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4131C" w14:textId="77777777" w:rsidR="0052502F" w:rsidRDefault="0052502F" w:rsidP="0052502F">
      <w:pPr>
        <w:tabs>
          <w:tab w:val="left" w:pos="2268"/>
        </w:tabs>
        <w:rPr>
          <w:rFonts w:ascii="Times New Roman" w:hAnsi="Times New Roman" w:cs="Times New Roman"/>
          <w:b/>
          <w:lang w:val="ru-RU"/>
        </w:rPr>
      </w:pPr>
    </w:p>
    <w:p w14:paraId="6C70EF76" w14:textId="094FD1AF" w:rsidR="00E451B5" w:rsidRDefault="00E451B5" w:rsidP="00914110">
      <w:pPr>
        <w:tabs>
          <w:tab w:val="left" w:pos="2268"/>
        </w:tabs>
        <w:jc w:val="center"/>
        <w:rPr>
          <w:rFonts w:ascii="Times New Roman" w:hAnsi="Times New Roman" w:cs="Times New Roman"/>
          <w:b/>
          <w:lang w:val="ru-RU"/>
        </w:rPr>
      </w:pPr>
      <w:r w:rsidRPr="00712E60">
        <w:rPr>
          <w:rFonts w:ascii="Times New Roman" w:hAnsi="Times New Roman" w:cs="Times New Roman"/>
          <w:b/>
          <w:lang w:val="ru-RU"/>
        </w:rPr>
        <w:t>Техническое задание</w:t>
      </w:r>
    </w:p>
    <w:p w14:paraId="7CA0161B" w14:textId="14F7D2C1" w:rsidR="0053710E" w:rsidRPr="00A434ED" w:rsidRDefault="00082763" w:rsidP="00914110">
      <w:pPr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н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а</w:t>
      </w:r>
      <w:r>
        <w:rPr>
          <w:rFonts w:ascii="Times New Roman" w:hAnsi="Times New Roman" w:cs="Times New Roman"/>
          <w:b/>
          <w:bCs/>
          <w:lang w:val="ru-RU"/>
        </w:rPr>
        <w:t xml:space="preserve"> закуп</w:t>
      </w:r>
      <w:r w:rsidR="001B7175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DD5840">
        <w:rPr>
          <w:rFonts w:ascii="Times New Roman" w:hAnsi="Times New Roman" w:cs="Times New Roman"/>
          <w:b/>
          <w:bCs/>
          <w:lang w:val="ru-RU"/>
        </w:rPr>
        <w:t>материала для перетяжки салона</w:t>
      </w:r>
      <w:r w:rsidR="00B67E12">
        <w:rPr>
          <w:rFonts w:ascii="Times New Roman" w:hAnsi="Times New Roman" w:cs="Times New Roman"/>
          <w:b/>
          <w:bCs/>
          <w:lang w:val="ru-RU"/>
        </w:rPr>
        <w:t xml:space="preserve"> ав</w:t>
      </w:r>
      <w:r w:rsidR="00D21048">
        <w:rPr>
          <w:rFonts w:ascii="Times New Roman" w:hAnsi="Times New Roman" w:cs="Times New Roman"/>
          <w:b/>
          <w:bCs/>
          <w:lang w:val="ru-RU"/>
        </w:rPr>
        <w:t>томобиля</w:t>
      </w:r>
      <w:r w:rsidR="00DD5840">
        <w:rPr>
          <w:rFonts w:ascii="Times New Roman" w:hAnsi="Times New Roman" w:cs="Times New Roman"/>
          <w:b/>
          <w:bCs/>
          <w:lang w:val="ru-RU"/>
        </w:rPr>
        <w:t xml:space="preserve"> </w:t>
      </w:r>
      <w:r>
        <w:rPr>
          <w:rFonts w:ascii="Times New Roman" w:hAnsi="Times New Roman" w:cs="Times New Roman"/>
          <w:b/>
          <w:bCs/>
          <w:lang w:val="ru-RU"/>
        </w:rPr>
        <w:t>в восстановительный агрегатный цех</w:t>
      </w:r>
      <w:r w:rsidR="00C10F0F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AC0AC6">
        <w:rPr>
          <w:rFonts w:ascii="Times New Roman" w:hAnsi="Times New Roman" w:cs="Times New Roman"/>
          <w:b/>
          <w:lang w:val="ru-RU"/>
        </w:rPr>
        <w:t>отдел</w:t>
      </w:r>
      <w:r>
        <w:rPr>
          <w:rFonts w:ascii="Times New Roman" w:hAnsi="Times New Roman" w:cs="Times New Roman"/>
          <w:b/>
          <w:lang w:val="ru-RU"/>
        </w:rPr>
        <w:t>а</w:t>
      </w:r>
      <w:r w:rsidR="00AC0AC6">
        <w:rPr>
          <w:rFonts w:ascii="Times New Roman" w:hAnsi="Times New Roman" w:cs="Times New Roman"/>
          <w:b/>
          <w:lang w:val="ru-RU"/>
        </w:rPr>
        <w:t xml:space="preserve"> техобслуживания</w:t>
      </w:r>
      <w:r w:rsidR="00AC0AC6" w:rsidRPr="00A434ED">
        <w:rPr>
          <w:rFonts w:ascii="Times New Roman" w:hAnsi="Times New Roman" w:cs="Times New Roman"/>
          <w:b/>
          <w:bCs/>
          <w:lang w:val="ru-RU"/>
        </w:rPr>
        <w:t xml:space="preserve"> </w:t>
      </w:r>
      <w:r w:rsidR="0053710E" w:rsidRPr="00A434ED">
        <w:rPr>
          <w:rFonts w:ascii="Times New Roman" w:hAnsi="Times New Roman" w:cs="Times New Roman"/>
          <w:b/>
          <w:bCs/>
          <w:lang w:val="ru-RU"/>
        </w:rPr>
        <w:t>ЗАО «Кумтор Голд Компани»</w:t>
      </w:r>
    </w:p>
    <w:p w14:paraId="481B2ABB" w14:textId="77777777" w:rsidR="00955A7F" w:rsidRPr="00712E60" w:rsidRDefault="00955A7F" w:rsidP="00E451B5">
      <w:pPr>
        <w:jc w:val="center"/>
        <w:rPr>
          <w:rFonts w:ascii="Times New Roman" w:hAnsi="Times New Roman" w:cs="Times New Roman"/>
          <w:b/>
          <w:lang w:val="ru-RU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40"/>
        <w:gridCol w:w="2695"/>
        <w:gridCol w:w="6660"/>
      </w:tblGrid>
      <w:tr w:rsidR="00E451B5" w:rsidRPr="002D0499" w14:paraId="00D58051" w14:textId="77777777" w:rsidTr="0069488B">
        <w:tc>
          <w:tcPr>
            <w:tcW w:w="540" w:type="dxa"/>
          </w:tcPr>
          <w:p w14:paraId="439F6107" w14:textId="77777777" w:rsidR="00E451B5" w:rsidRPr="00712E60" w:rsidRDefault="00E451B5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п/п №</w:t>
            </w:r>
          </w:p>
        </w:tc>
        <w:tc>
          <w:tcPr>
            <w:tcW w:w="2695" w:type="dxa"/>
          </w:tcPr>
          <w:p w14:paraId="545A1764" w14:textId="435F1C4F" w:rsidR="00E451B5" w:rsidRPr="002D0499" w:rsidRDefault="00E451B5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Параметры требований закупаем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ого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 w:rsidR="00644187" w:rsidRPr="002D0499">
              <w:rPr>
                <w:rFonts w:ascii="Times New Roman" w:hAnsi="Times New Roman" w:cs="Times New Roman"/>
                <w:lang w:val="ru-RU"/>
              </w:rPr>
              <w:t>а</w:t>
            </w:r>
          </w:p>
        </w:tc>
        <w:tc>
          <w:tcPr>
            <w:tcW w:w="6660" w:type="dxa"/>
          </w:tcPr>
          <w:p w14:paraId="1F404CF8" w14:textId="2725DCFE" w:rsidR="00B86C56" w:rsidRPr="002D0499" w:rsidRDefault="002D0499" w:rsidP="002D0499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2D0499">
              <w:rPr>
                <w:rFonts w:ascii="Times New Roman" w:hAnsi="Times New Roman" w:cs="Times New Roman"/>
                <w:lang w:val="ru-RU"/>
              </w:rPr>
              <w:t>Конкретные требования к товарам</w:t>
            </w:r>
          </w:p>
        </w:tc>
      </w:tr>
      <w:tr w:rsidR="002D0499" w:rsidRPr="00082763" w14:paraId="1D400D60" w14:textId="77777777" w:rsidTr="0069488B">
        <w:trPr>
          <w:trHeight w:val="611"/>
        </w:trPr>
        <w:tc>
          <w:tcPr>
            <w:tcW w:w="540" w:type="dxa"/>
          </w:tcPr>
          <w:p w14:paraId="75742A77" w14:textId="10A57365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695" w:type="dxa"/>
          </w:tcPr>
          <w:p w14:paraId="048E0B60" w14:textId="2DA42A1B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Наименование</w:t>
            </w:r>
            <w:r>
              <w:rPr>
                <w:rFonts w:ascii="Times New Roman" w:hAnsi="Times New Roman" w:cs="Times New Roman"/>
                <w:lang w:val="ru-RU"/>
              </w:rPr>
              <w:t xml:space="preserve"> и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количество</w:t>
            </w:r>
          </w:p>
        </w:tc>
        <w:tc>
          <w:tcPr>
            <w:tcW w:w="6660" w:type="dxa"/>
          </w:tcPr>
          <w:p w14:paraId="292869BA" w14:textId="469A4EF3" w:rsidR="002D0499" w:rsidRDefault="00DD5840" w:rsidP="002D0499">
            <w:pPr>
              <w:rPr>
                <w:rFonts w:ascii="Times New Roman" w:hAnsi="Times New Roman" w:cs="Times New Roman"/>
                <w:bCs/>
                <w:lang w:val="ru-RU"/>
              </w:rPr>
            </w:pPr>
            <w:r>
              <w:rPr>
                <w:rFonts w:ascii="Times New Roman" w:hAnsi="Times New Roman" w:cs="Times New Roman"/>
                <w:bCs/>
                <w:lang w:val="ru-RU"/>
              </w:rPr>
              <w:t>Материал для перетяжки салона</w:t>
            </w:r>
            <w:r w:rsidR="00D21048">
              <w:rPr>
                <w:rFonts w:ascii="Times New Roman" w:hAnsi="Times New Roman" w:cs="Times New Roman"/>
                <w:bCs/>
                <w:lang w:val="ru-RU"/>
              </w:rPr>
              <w:t xml:space="preserve"> автомобиля</w:t>
            </w:r>
            <w:r w:rsidR="0014672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082763" w:rsidRPr="00082763">
              <w:rPr>
                <w:rFonts w:ascii="Times New Roman" w:hAnsi="Times New Roman" w:cs="Times New Roman"/>
                <w:bCs/>
                <w:lang w:val="ru-RU"/>
              </w:rPr>
              <w:t>в восстановительный агрегатный цех</w:t>
            </w:r>
            <w:r w:rsidR="00082763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60787B">
              <w:rPr>
                <w:rFonts w:ascii="Times New Roman" w:hAnsi="Times New Roman" w:cs="Times New Roman"/>
                <w:lang w:val="ru-RU"/>
              </w:rPr>
              <w:t>отдел</w:t>
            </w:r>
            <w:r w:rsidR="00082763">
              <w:rPr>
                <w:rFonts w:ascii="Times New Roman" w:hAnsi="Times New Roman" w:cs="Times New Roman"/>
                <w:lang w:val="ru-RU"/>
              </w:rPr>
              <w:t>а</w:t>
            </w:r>
            <w:r w:rsidR="0060787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D0492F" w:rsidRPr="00D0492F">
              <w:rPr>
                <w:rFonts w:ascii="Times New Roman" w:hAnsi="Times New Roman" w:cs="Times New Roman"/>
                <w:bCs/>
                <w:lang w:val="ru-RU"/>
              </w:rPr>
              <w:t>техобслуживания</w:t>
            </w:r>
            <w:r w:rsidR="00D81E3D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  <w:p w14:paraId="585703F7" w14:textId="62F396CA" w:rsidR="00BE71F8" w:rsidRPr="0060787B" w:rsidRDefault="00BE71F8" w:rsidP="002D0499">
            <w:pPr>
              <w:rPr>
                <w:rFonts w:ascii="Times New Roman" w:hAnsi="Times New Roman" w:cs="Times New Roman"/>
                <w:vertAlign w:val="superscript"/>
                <w:lang w:val="ru-RU"/>
              </w:rPr>
            </w:pPr>
            <w:r w:rsidRPr="00BE71F8">
              <w:rPr>
                <w:rFonts w:ascii="Times New Roman" w:hAnsi="Times New Roman" w:cs="Times New Roman"/>
                <w:bCs/>
                <w:lang w:val="ru-RU"/>
              </w:rPr>
              <w:t xml:space="preserve">Сток </w:t>
            </w:r>
            <w:r w:rsidR="001718BA" w:rsidRPr="001718BA">
              <w:rPr>
                <w:rFonts w:ascii="Times New Roman" w:hAnsi="Times New Roman" w:cs="Times New Roman"/>
                <w:bCs/>
                <w:lang w:val="ru-RU"/>
              </w:rPr>
              <w:t>01.02.225</w:t>
            </w:r>
            <w:r w:rsidRPr="00BE71F8">
              <w:rPr>
                <w:rFonts w:ascii="Times New Roman" w:hAnsi="Times New Roman" w:cs="Times New Roman"/>
                <w:bCs/>
                <w:lang w:val="ru-RU"/>
              </w:rPr>
              <w:t>.</w:t>
            </w:r>
          </w:p>
        </w:tc>
      </w:tr>
      <w:tr w:rsidR="002D0499" w:rsidRPr="00644187" w14:paraId="01EBBD07" w14:textId="77777777" w:rsidTr="0069488B">
        <w:tc>
          <w:tcPr>
            <w:tcW w:w="540" w:type="dxa"/>
          </w:tcPr>
          <w:p w14:paraId="2EAE2CE7" w14:textId="77777777" w:rsidR="002D0499" w:rsidRPr="00712E60" w:rsidRDefault="002D0499" w:rsidP="002D0499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695" w:type="dxa"/>
          </w:tcPr>
          <w:p w14:paraId="6AFD6179" w14:textId="2EC3E305" w:rsidR="002D0499" w:rsidRPr="00712E60" w:rsidRDefault="002D0499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Место поставки товара</w:t>
            </w:r>
          </w:p>
        </w:tc>
        <w:tc>
          <w:tcPr>
            <w:tcW w:w="6660" w:type="dxa"/>
          </w:tcPr>
          <w:p w14:paraId="15914AB5" w14:textId="5CD7C751" w:rsidR="003633C4" w:rsidRPr="00712E60" w:rsidRDefault="00082763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Согласно условиям договора</w:t>
            </w:r>
          </w:p>
        </w:tc>
      </w:tr>
      <w:tr w:rsidR="001D55BE" w:rsidRPr="00644187" w14:paraId="046320E0" w14:textId="77777777" w:rsidTr="005044A0">
        <w:trPr>
          <w:trHeight w:val="377"/>
        </w:trPr>
        <w:tc>
          <w:tcPr>
            <w:tcW w:w="540" w:type="dxa"/>
          </w:tcPr>
          <w:p w14:paraId="3ACB318F" w14:textId="69F0D736" w:rsidR="001D55BE" w:rsidRPr="001D55BE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</w:p>
        </w:tc>
        <w:tc>
          <w:tcPr>
            <w:tcW w:w="2695" w:type="dxa"/>
          </w:tcPr>
          <w:p w14:paraId="20391C0F" w14:textId="4C386AB3" w:rsidR="001D55BE" w:rsidRPr="00712E60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Заказчик</w:t>
            </w:r>
          </w:p>
        </w:tc>
        <w:tc>
          <w:tcPr>
            <w:tcW w:w="6660" w:type="dxa"/>
          </w:tcPr>
          <w:p w14:paraId="49F62E82" w14:textId="33A675F7" w:rsidR="001D55BE" w:rsidRPr="00644187" w:rsidRDefault="001D55BE" w:rsidP="002D0499">
            <w:pPr>
              <w:rPr>
                <w:rFonts w:ascii="Times New Roman" w:hAnsi="Times New Roman" w:cs="Times New Roman"/>
                <w:lang w:val="ru-RU"/>
              </w:rPr>
            </w:pPr>
            <w:r w:rsidRPr="001D55BE">
              <w:rPr>
                <w:rFonts w:ascii="Times New Roman" w:hAnsi="Times New Roman" w:cs="Times New Roman"/>
                <w:lang w:val="ru-RU"/>
              </w:rPr>
              <w:t>ЗАО «Кумтор Голд Компани»</w:t>
            </w:r>
          </w:p>
        </w:tc>
      </w:tr>
      <w:tr w:rsidR="002E00FF" w:rsidRPr="00644187" w14:paraId="7257F9F5" w14:textId="77777777" w:rsidTr="0069488B">
        <w:tc>
          <w:tcPr>
            <w:tcW w:w="540" w:type="dxa"/>
          </w:tcPr>
          <w:p w14:paraId="37EBF8C4" w14:textId="60403F11" w:rsidR="002E00FF" w:rsidRPr="001D55B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4</w:t>
            </w:r>
          </w:p>
        </w:tc>
        <w:tc>
          <w:tcPr>
            <w:tcW w:w="2695" w:type="dxa"/>
          </w:tcPr>
          <w:p w14:paraId="72B3382A" w14:textId="27B5E1E1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Исполнитель</w:t>
            </w:r>
          </w:p>
        </w:tc>
        <w:tc>
          <w:tcPr>
            <w:tcW w:w="6660" w:type="dxa"/>
          </w:tcPr>
          <w:p w14:paraId="607E8F9A" w14:textId="0EADD493" w:rsidR="003633C4" w:rsidRPr="00644187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Определяется согласно конкурсу.</w:t>
            </w:r>
          </w:p>
        </w:tc>
      </w:tr>
      <w:tr w:rsidR="002E00FF" w:rsidRPr="005E7FDF" w14:paraId="0957F78B" w14:textId="77777777" w:rsidTr="0069488B">
        <w:tc>
          <w:tcPr>
            <w:tcW w:w="540" w:type="dxa"/>
          </w:tcPr>
          <w:p w14:paraId="4BBF5CA8" w14:textId="0F1F0C8F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5</w:t>
            </w:r>
          </w:p>
        </w:tc>
        <w:tc>
          <w:tcPr>
            <w:tcW w:w="2695" w:type="dxa"/>
          </w:tcPr>
          <w:p w14:paraId="07526BD5" w14:textId="29FA87BE" w:rsidR="002E00FF" w:rsidRPr="00F7386E" w:rsidRDefault="002E00FF" w:rsidP="002E00FF">
            <w:pPr>
              <w:rPr>
                <w:rFonts w:ascii="Times New Roman" w:hAnsi="Times New Roman" w:cs="Times New Roman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Сроки (периоды) поставки товара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6660" w:type="dxa"/>
          </w:tcPr>
          <w:p w14:paraId="7FFF89D7" w14:textId="5D11CB37" w:rsidR="003633C4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Предусмотреть в договоре. Наиболее краткие сроки поставки будут являться преимуществом.</w:t>
            </w:r>
          </w:p>
        </w:tc>
      </w:tr>
      <w:tr w:rsidR="002E00FF" w:rsidRPr="005E7FDF" w14:paraId="69ACBE42" w14:textId="77777777" w:rsidTr="003A647A">
        <w:trPr>
          <w:trHeight w:val="530"/>
        </w:trPr>
        <w:tc>
          <w:tcPr>
            <w:tcW w:w="540" w:type="dxa"/>
          </w:tcPr>
          <w:p w14:paraId="0EC03B7B" w14:textId="1B78923E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6</w:t>
            </w:r>
          </w:p>
        </w:tc>
        <w:tc>
          <w:tcPr>
            <w:tcW w:w="2695" w:type="dxa"/>
          </w:tcPr>
          <w:p w14:paraId="7FB6A90F" w14:textId="75D5DFA8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>Требования к поставляем</w:t>
            </w:r>
            <w:r>
              <w:rPr>
                <w:rFonts w:ascii="Times New Roman" w:hAnsi="Times New Roman" w:cs="Times New Roman"/>
                <w:lang w:val="ru-RU"/>
              </w:rPr>
              <w:t>ому</w:t>
            </w:r>
            <w:r w:rsidRPr="00712E60">
              <w:rPr>
                <w:rFonts w:ascii="Times New Roman" w:hAnsi="Times New Roman" w:cs="Times New Roman"/>
                <w:lang w:val="ru-RU"/>
              </w:rPr>
              <w:t xml:space="preserve"> товар</w:t>
            </w:r>
            <w:r>
              <w:rPr>
                <w:rFonts w:ascii="Times New Roman" w:hAnsi="Times New Roman" w:cs="Times New Roman"/>
                <w:lang w:val="ru-RU"/>
              </w:rPr>
              <w:t>у</w:t>
            </w:r>
          </w:p>
        </w:tc>
        <w:tc>
          <w:tcPr>
            <w:tcW w:w="6660" w:type="dxa"/>
          </w:tcPr>
          <w:p w14:paraId="7F4759CE" w14:textId="1C228A71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</w:t>
            </w:r>
            <w:r>
              <w:rPr>
                <w:rFonts w:ascii="Times New Roman" w:hAnsi="Times New Roman" w:cs="Times New Roman"/>
                <w:lang w:val="ru-RU"/>
              </w:rPr>
              <w:t>ый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</w:t>
            </w:r>
            <w:r w:rsidRPr="0069488B">
              <w:rPr>
                <w:rFonts w:ascii="Times New Roman" w:hAnsi="Times New Roman" w:cs="Times New Roman"/>
                <w:lang w:val="ru-RU"/>
              </w:rPr>
              <w:t>н быть новым, неиспользованным, сертифицирован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или декларирован</w:t>
            </w:r>
            <w:r>
              <w:rPr>
                <w:rFonts w:ascii="Times New Roman" w:hAnsi="Times New Roman" w:cs="Times New Roman"/>
                <w:lang w:val="ru-RU"/>
              </w:rPr>
              <w:t>ным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, </w:t>
            </w:r>
            <w:r w:rsidRPr="001C4AFC">
              <w:rPr>
                <w:rFonts w:ascii="Times New Roman" w:hAnsi="Times New Roman" w:cs="Times New Roman"/>
                <w:lang w:val="ru-RU"/>
              </w:rPr>
              <w:t>соответствовать стандартам</w:t>
            </w:r>
            <w:r>
              <w:rPr>
                <w:rFonts w:ascii="Times New Roman" w:hAnsi="Times New Roman" w:cs="Times New Roman"/>
                <w:lang w:val="ru-RU"/>
              </w:rPr>
              <w:t xml:space="preserve">                                                                     </w:t>
            </w:r>
            <w:r w:rsidRPr="001C4AFC">
              <w:rPr>
                <w:rFonts w:ascii="Times New Roman" w:hAnsi="Times New Roman" w:cs="Times New Roman"/>
                <w:lang w:val="ru-RU"/>
              </w:rPr>
              <w:t>КР / ЕАЭС.</w:t>
            </w:r>
          </w:p>
          <w:p w14:paraId="6F4D2FD7" w14:textId="2E2ED088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долж</w:t>
            </w:r>
            <w:r>
              <w:rPr>
                <w:rFonts w:ascii="Times New Roman" w:hAnsi="Times New Roman" w:cs="Times New Roman"/>
                <w:lang w:val="ru-RU"/>
              </w:rPr>
              <w:t>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быть произведен при соблюдении требований нормативных документов (стандарты, технические условия, сертификаты качества, утвержденные в установленном порядке для данного вида товара, и т. п.) в условиях их серийного производства.</w:t>
            </w:r>
          </w:p>
          <w:p w14:paraId="7F313C9E" w14:textId="4A7A3DCB" w:rsidR="002E00FF" w:rsidRPr="0069488B" w:rsidRDefault="002E00FF" w:rsidP="002E00FF">
            <w:pPr>
              <w:pStyle w:val="a7"/>
              <w:numPr>
                <w:ilvl w:val="0"/>
                <w:numId w:val="9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Предлагаемы</w:t>
            </w:r>
            <w:r>
              <w:rPr>
                <w:rFonts w:ascii="Times New Roman" w:hAnsi="Times New Roman" w:cs="Times New Roman"/>
                <w:lang w:val="ru-RU"/>
              </w:rPr>
              <w:t>й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товар дол</w:t>
            </w:r>
            <w:r>
              <w:rPr>
                <w:rFonts w:ascii="Times New Roman" w:hAnsi="Times New Roman" w:cs="Times New Roman"/>
                <w:lang w:val="ru-RU"/>
              </w:rPr>
              <w:t>жен</w:t>
            </w:r>
            <w:r w:rsidRPr="0069488B">
              <w:rPr>
                <w:rFonts w:ascii="Times New Roman" w:hAnsi="Times New Roman" w:cs="Times New Roman"/>
                <w:lang w:val="ru-RU"/>
              </w:rPr>
              <w:t xml:space="preserve"> соответствовать функциональным, техническим и качественным характеристикам, (эксплуатационным характеристикам) объекта закупки, указанным в настоящем разделе.</w:t>
            </w:r>
          </w:p>
          <w:p w14:paraId="19876494" w14:textId="356688F5" w:rsidR="002E00FF" w:rsidRDefault="007C472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7C472F">
              <w:rPr>
                <w:rFonts w:ascii="Times New Roman" w:hAnsi="Times New Roman" w:cs="Times New Roman"/>
                <w:lang w:val="ru-RU"/>
              </w:rPr>
              <w:t>4</w:t>
            </w:r>
            <w:r w:rsidR="002E00FF" w:rsidRPr="008C6929">
              <w:rPr>
                <w:rFonts w:ascii="Times New Roman" w:hAnsi="Times New Roman" w:cs="Times New Roman"/>
                <w:lang w:val="ru-RU"/>
              </w:rPr>
              <w:t>. Товар должен соответствовать действующим требованиям безопасности, установленным законодательством.</w:t>
            </w:r>
          </w:p>
          <w:p w14:paraId="41C80C57" w14:textId="6B63D715" w:rsidR="002E00FF" w:rsidRDefault="007C472F" w:rsidP="004057F9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</w:rPr>
              <w:t>5</w:t>
            </w:r>
            <w:r w:rsidR="002E00FF" w:rsidRPr="002D0499">
              <w:rPr>
                <w:rFonts w:ascii="Times New Roman" w:hAnsi="Times New Roman" w:cs="Times New Roman"/>
                <w:lang w:val="ru-RU"/>
              </w:rPr>
              <w:t>. Технические характеристики:</w:t>
            </w:r>
          </w:p>
          <w:p w14:paraId="496822F2" w14:textId="2962DB58" w:rsidR="002B53FB" w:rsidRDefault="002B53FB" w:rsidP="00D81E3D">
            <w:pPr>
              <w:rPr>
                <w:rFonts w:ascii="Times New Roman" w:hAnsi="Times New Roman" w:cs="Times New Roman"/>
                <w:lang w:val="ru-RU"/>
              </w:rPr>
            </w:pPr>
          </w:p>
          <w:p w14:paraId="3025595A" w14:textId="30DC746B" w:rsidR="000F2BC6" w:rsidRDefault="000F2BC6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Материал: </w:t>
            </w:r>
            <w:r w:rsidR="00ED2B53">
              <w:rPr>
                <w:rFonts w:ascii="Times New Roman" w:hAnsi="Times New Roman" w:cs="Times New Roman"/>
                <w:lang w:val="ru-RU"/>
              </w:rPr>
              <w:t xml:space="preserve">кожзам или </w:t>
            </w:r>
            <w:proofErr w:type="spellStart"/>
            <w:r w:rsidR="00ED2B53">
              <w:rPr>
                <w:rFonts w:ascii="Times New Roman" w:hAnsi="Times New Roman" w:cs="Times New Roman"/>
                <w:lang w:val="ru-RU"/>
              </w:rPr>
              <w:t>экокожа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08D4F580" w14:textId="2D581069" w:rsidR="00EC4897" w:rsidRDefault="00EC4897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Подложка: </w:t>
            </w:r>
            <w:r w:rsidR="002964BC">
              <w:rPr>
                <w:rFonts w:ascii="Times New Roman" w:hAnsi="Times New Roman" w:cs="Times New Roman"/>
                <w:lang w:val="ru-RU"/>
              </w:rPr>
              <w:t>микрофибра</w:t>
            </w:r>
            <w:r w:rsidR="00B37E5F">
              <w:rPr>
                <w:rFonts w:ascii="Times New Roman" w:hAnsi="Times New Roman" w:cs="Times New Roman"/>
                <w:lang w:val="ru-RU"/>
              </w:rPr>
              <w:t>–</w:t>
            </w:r>
            <w:r w:rsidR="003D4878">
              <w:rPr>
                <w:rFonts w:ascii="Times New Roman" w:hAnsi="Times New Roman" w:cs="Times New Roman"/>
                <w:lang w:val="ru-RU"/>
              </w:rPr>
              <w:t>полиэстер</w:t>
            </w:r>
            <w:r w:rsidR="003A460F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18DACCD8" w14:textId="455B5DD7" w:rsidR="002964BC" w:rsidRDefault="002964BC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Дополнительная </w:t>
            </w:r>
            <w:r w:rsidR="003D4878">
              <w:rPr>
                <w:rFonts w:ascii="Times New Roman" w:hAnsi="Times New Roman" w:cs="Times New Roman"/>
                <w:lang w:val="ru-RU"/>
              </w:rPr>
              <w:t>подложка: поролон.</w:t>
            </w:r>
          </w:p>
          <w:p w14:paraId="5FBDDD58" w14:textId="37C9B225" w:rsidR="006F3032" w:rsidRDefault="006F3032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Толщина: </w:t>
            </w:r>
            <w:r w:rsidR="00D127F7">
              <w:rPr>
                <w:rFonts w:ascii="Times New Roman" w:hAnsi="Times New Roman" w:cs="Times New Roman"/>
                <w:lang w:val="ru-RU"/>
              </w:rPr>
              <w:t xml:space="preserve">2–5 </w:t>
            </w:r>
            <w:r>
              <w:rPr>
                <w:rFonts w:ascii="Times New Roman" w:hAnsi="Times New Roman" w:cs="Times New Roman"/>
                <w:lang w:val="ru-RU"/>
              </w:rPr>
              <w:t xml:space="preserve">мм. </w:t>
            </w:r>
          </w:p>
          <w:p w14:paraId="20D269DA" w14:textId="50E63627" w:rsidR="00016C11" w:rsidRDefault="006A3E23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Плотность: 450–650 г/м</w:t>
            </w:r>
            <w:r>
              <w:rPr>
                <w:rFonts w:ascii="Times New Roman" w:hAnsi="Times New Roman" w:cs="Times New Roman"/>
                <w:vertAlign w:val="superscript"/>
                <w:lang w:val="ru-RU"/>
              </w:rPr>
              <w:t>2</w:t>
            </w:r>
            <w:r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617D47CA" w14:textId="7500E76C" w:rsidR="00A623EF" w:rsidRDefault="00A623EF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Устойчивость к истиранию: </w:t>
            </w:r>
            <w:r w:rsidR="00CF6DFB">
              <w:rPr>
                <w:rFonts w:ascii="Times New Roman" w:hAnsi="Times New Roman" w:cs="Times New Roman"/>
                <w:lang w:val="ru-RU"/>
              </w:rPr>
              <w:t>100000–150000</w:t>
            </w:r>
            <w:r w:rsidR="0080417D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1531E7">
              <w:rPr>
                <w:rFonts w:ascii="Times New Roman" w:hAnsi="Times New Roman" w:cs="Times New Roman"/>
                <w:lang w:val="ru-RU"/>
              </w:rPr>
              <w:t xml:space="preserve">по </w:t>
            </w:r>
            <w:proofErr w:type="spellStart"/>
            <w:r w:rsidR="001531E7">
              <w:rPr>
                <w:rFonts w:ascii="Times New Roman" w:hAnsi="Times New Roman" w:cs="Times New Roman"/>
                <w:lang w:val="ru-RU"/>
              </w:rPr>
              <w:t>Мартиндейлу</w:t>
            </w:r>
            <w:proofErr w:type="spellEnd"/>
            <w:r w:rsidR="001531E7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B5753DD" w14:textId="33B772D4" w:rsidR="00EB2265" w:rsidRPr="001E7D9A" w:rsidRDefault="00EB2265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lang w:val="ru-RU"/>
              </w:rPr>
              <w:t>Паропроницаемость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763B59">
              <w:rPr>
                <w:rFonts w:ascii="Times New Roman" w:hAnsi="Times New Roman" w:cs="Times New Roman"/>
                <w:lang w:val="ru-RU"/>
              </w:rPr>
              <w:t>2-5 мг/см</w:t>
            </w:r>
            <w:r w:rsidR="00763B59">
              <w:rPr>
                <w:rFonts w:ascii="Times New Roman" w:hAnsi="Times New Roman" w:cs="Times New Roman"/>
                <w:vertAlign w:val="superscript"/>
                <w:lang w:val="ru-RU"/>
              </w:rPr>
              <w:t>2</w:t>
            </w:r>
            <w:r w:rsidR="00763B59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44FA793C" w14:textId="4039905D" w:rsidR="001E7D9A" w:rsidRDefault="00D127F7" w:rsidP="00A14158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Эластичность: </w:t>
            </w:r>
            <w:r w:rsidR="00E37A81">
              <w:rPr>
                <w:rFonts w:ascii="Times New Roman" w:hAnsi="Times New Roman" w:cs="Times New Roman"/>
                <w:lang w:val="ru-RU"/>
              </w:rPr>
              <w:t>материал тянется, но возвращает</w:t>
            </w:r>
            <w:r w:rsidR="00EB2265">
              <w:rPr>
                <w:rFonts w:ascii="Times New Roman" w:hAnsi="Times New Roman" w:cs="Times New Roman"/>
                <w:lang w:val="ru-RU"/>
              </w:rPr>
              <w:t xml:space="preserve"> форму.</w:t>
            </w:r>
          </w:p>
          <w:p w14:paraId="18D74D7D" w14:textId="15034747" w:rsidR="00EC4897" w:rsidRDefault="0003417D" w:rsidP="00681572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Термостойкость</w:t>
            </w:r>
            <w:r w:rsidR="00681572">
              <w:rPr>
                <w:rFonts w:ascii="Times New Roman" w:hAnsi="Times New Roman" w:cs="Times New Roman"/>
                <w:lang w:val="ru-RU"/>
              </w:rPr>
              <w:t xml:space="preserve">: </w:t>
            </w:r>
            <w:r w:rsidR="00016C11">
              <w:rPr>
                <w:rFonts w:ascii="Times New Roman" w:hAnsi="Times New Roman" w:cs="Times New Roman"/>
                <w:lang w:val="ru-RU"/>
              </w:rPr>
              <w:t xml:space="preserve">от </w:t>
            </w:r>
            <w:r w:rsidR="0002399C">
              <w:rPr>
                <w:rFonts w:ascii="Times New Roman" w:hAnsi="Times New Roman" w:cs="Times New Roman"/>
                <w:lang w:val="ru-RU"/>
              </w:rPr>
              <w:t>+70</w:t>
            </w:r>
            <w:r w:rsidR="00016C11">
              <w:rPr>
                <w:rFonts w:ascii="Times New Roman" w:hAnsi="Times New Roman" w:cs="Times New Roman"/>
                <w:vertAlign w:val="superscript"/>
                <w:lang w:val="ru-RU"/>
              </w:rPr>
              <w:t>0</w:t>
            </w:r>
            <w:r w:rsidR="00016C11">
              <w:rPr>
                <w:rFonts w:ascii="Times New Roman" w:hAnsi="Times New Roman" w:cs="Times New Roman"/>
                <w:lang w:val="ru-RU"/>
              </w:rPr>
              <w:t>С до +80</w:t>
            </w:r>
            <w:r w:rsidR="00016C11">
              <w:rPr>
                <w:rFonts w:ascii="Times New Roman" w:hAnsi="Times New Roman" w:cs="Times New Roman"/>
                <w:vertAlign w:val="superscript"/>
                <w:lang w:val="ru-RU"/>
              </w:rPr>
              <w:t>0</w:t>
            </w:r>
            <w:r w:rsidR="00016C11">
              <w:rPr>
                <w:rFonts w:ascii="Times New Roman" w:hAnsi="Times New Roman" w:cs="Times New Roman"/>
                <w:lang w:val="ru-RU"/>
              </w:rPr>
              <w:t>С.</w:t>
            </w:r>
          </w:p>
          <w:p w14:paraId="693B205B" w14:textId="37D12C0C" w:rsidR="0003417D" w:rsidRDefault="0003417D" w:rsidP="00681572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 xml:space="preserve">Морозостойкость: </w:t>
            </w:r>
            <w:r w:rsidR="0002399C">
              <w:rPr>
                <w:rFonts w:ascii="Times New Roman" w:hAnsi="Times New Roman" w:cs="Times New Roman"/>
                <w:lang w:val="ru-RU"/>
              </w:rPr>
              <w:t>от -35</w:t>
            </w:r>
            <w:r w:rsidR="0002399C">
              <w:rPr>
                <w:rFonts w:ascii="Times New Roman" w:hAnsi="Times New Roman" w:cs="Times New Roman"/>
                <w:vertAlign w:val="superscript"/>
                <w:lang w:val="ru-RU"/>
              </w:rPr>
              <w:t>0</w:t>
            </w:r>
            <w:r w:rsidR="0002399C">
              <w:rPr>
                <w:rFonts w:ascii="Times New Roman" w:hAnsi="Times New Roman" w:cs="Times New Roman"/>
                <w:lang w:val="ru-RU"/>
              </w:rPr>
              <w:t>С до -45</w:t>
            </w:r>
            <w:r w:rsidR="0002399C">
              <w:rPr>
                <w:rFonts w:ascii="Times New Roman" w:hAnsi="Times New Roman" w:cs="Times New Roman"/>
                <w:vertAlign w:val="superscript"/>
                <w:lang w:val="ru-RU"/>
              </w:rPr>
              <w:t>0</w:t>
            </w:r>
            <w:r w:rsidR="0002399C">
              <w:rPr>
                <w:rFonts w:ascii="Times New Roman" w:hAnsi="Times New Roman" w:cs="Times New Roman"/>
                <w:lang w:val="ru-RU"/>
              </w:rPr>
              <w:t>С.</w:t>
            </w:r>
          </w:p>
          <w:p w14:paraId="10F3B9E5" w14:textId="1D0EB388" w:rsidR="00915D6F" w:rsidRPr="00876FC6" w:rsidRDefault="00876FC6" w:rsidP="00876FC6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Стойкость к УФ излучению: высокое.</w:t>
            </w:r>
          </w:p>
          <w:p w14:paraId="337E8271" w14:textId="21B24494" w:rsidR="00EE4C0C" w:rsidRDefault="00EE4C0C" w:rsidP="00681572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Форма: рулон</w:t>
            </w:r>
            <w:r w:rsidR="00FA273D">
              <w:rPr>
                <w:rFonts w:ascii="Times New Roman" w:hAnsi="Times New Roman" w:cs="Times New Roman"/>
                <w:lang w:val="ru-RU"/>
              </w:rPr>
              <w:t>.</w:t>
            </w:r>
          </w:p>
          <w:p w14:paraId="53205821" w14:textId="003233B7" w:rsidR="00DF79BD" w:rsidRDefault="00DF79BD" w:rsidP="00681572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Длина:</w:t>
            </w:r>
            <w:r w:rsidR="003C0D86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497081">
              <w:rPr>
                <w:rFonts w:ascii="Times New Roman" w:hAnsi="Times New Roman" w:cs="Times New Roman"/>
                <w:lang w:val="ru-RU"/>
              </w:rPr>
              <w:t>25–35 м.</w:t>
            </w:r>
          </w:p>
          <w:p w14:paraId="368E5DFC" w14:textId="79F3D46A" w:rsidR="00DF79BD" w:rsidRPr="00681572" w:rsidRDefault="00DF79BD" w:rsidP="00681572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 xml:space="preserve">Ширина: </w:t>
            </w:r>
            <w:r w:rsidR="00FA273D">
              <w:rPr>
                <w:rFonts w:ascii="Times New Roman" w:hAnsi="Times New Roman" w:cs="Times New Roman"/>
                <w:lang w:val="ru-RU"/>
              </w:rPr>
              <w:t>1.35–1.50 м.</w:t>
            </w:r>
          </w:p>
          <w:p w14:paraId="72099530" w14:textId="129AA43B" w:rsidR="00B32AE1" w:rsidRPr="007B4D66" w:rsidRDefault="001A07DC" w:rsidP="007B4D66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Вес:</w:t>
            </w:r>
            <w:r w:rsidR="00B853EB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3C0D86">
              <w:rPr>
                <w:rFonts w:ascii="Times New Roman" w:hAnsi="Times New Roman" w:cs="Times New Roman"/>
                <w:lang w:val="ru-RU"/>
              </w:rPr>
              <w:t xml:space="preserve">20–40 кг. </w:t>
            </w:r>
          </w:p>
          <w:p w14:paraId="1D809A50" w14:textId="3F47D3EB" w:rsidR="00DE3858" w:rsidRPr="00C64978" w:rsidRDefault="002E00FF" w:rsidP="00AA729A">
            <w:pPr>
              <w:numPr>
                <w:ilvl w:val="1"/>
                <w:numId w:val="11"/>
              </w:numPr>
              <w:rPr>
                <w:rFonts w:ascii="Times New Roman" w:hAnsi="Times New Roman" w:cs="Times New Roman"/>
                <w:lang w:val="ru-RU"/>
              </w:rPr>
            </w:pPr>
            <w:r w:rsidRPr="006477BC">
              <w:rPr>
                <w:rFonts w:ascii="Times New Roman" w:hAnsi="Times New Roman" w:cs="Times New Roman"/>
                <w:lang w:val="ru-RU"/>
              </w:rPr>
              <w:t>Назначение</w:t>
            </w:r>
            <w:r w:rsidR="00575EC9" w:rsidRPr="006477BC">
              <w:rPr>
                <w:rFonts w:ascii="Times New Roman" w:hAnsi="Times New Roman" w:cs="Times New Roman"/>
                <w:lang w:val="ru-RU"/>
              </w:rPr>
              <w:t>:</w:t>
            </w:r>
            <w:r w:rsidR="00D21048"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="00FE51BB">
              <w:rPr>
                <w:rFonts w:ascii="Times New Roman" w:hAnsi="Times New Roman" w:cs="Times New Roman"/>
                <w:lang w:val="ru-RU"/>
              </w:rPr>
              <w:t>необходим для перетяжки салонов автомобилей в восстановительном агрегатно</w:t>
            </w:r>
            <w:r w:rsidR="00B32AE1">
              <w:rPr>
                <w:rFonts w:ascii="Times New Roman" w:hAnsi="Times New Roman" w:cs="Times New Roman"/>
                <w:lang w:val="ru-RU"/>
              </w:rPr>
              <w:t>м</w:t>
            </w:r>
            <w:r w:rsidR="00FE51BB">
              <w:rPr>
                <w:rFonts w:ascii="Times New Roman" w:hAnsi="Times New Roman" w:cs="Times New Roman"/>
                <w:lang w:val="ru-RU"/>
              </w:rPr>
              <w:t xml:space="preserve"> цехе</w:t>
            </w:r>
            <w:r w:rsidR="003A647A" w:rsidRPr="003A647A">
              <w:rPr>
                <w:rFonts w:ascii="Times New Roman" w:hAnsi="Times New Roman" w:cs="Times New Roman"/>
                <w:lang w:val="ru-RU"/>
              </w:rPr>
              <w:t>.</w:t>
            </w:r>
          </w:p>
        </w:tc>
      </w:tr>
      <w:tr w:rsidR="002E00FF" w:rsidRPr="005E7FDF" w14:paraId="1533500A" w14:textId="77777777" w:rsidTr="0069488B">
        <w:trPr>
          <w:trHeight w:val="2051"/>
        </w:trPr>
        <w:tc>
          <w:tcPr>
            <w:tcW w:w="540" w:type="dxa"/>
          </w:tcPr>
          <w:p w14:paraId="230BE9F5" w14:textId="5ADD6E2B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lastRenderedPageBreak/>
              <w:t>7</w:t>
            </w:r>
          </w:p>
        </w:tc>
        <w:tc>
          <w:tcPr>
            <w:tcW w:w="2695" w:type="dxa"/>
          </w:tcPr>
          <w:p w14:paraId="1B1B18C6" w14:textId="3EC472FD" w:rsidR="002E00FF" w:rsidRPr="00712E60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Порядок сдачи и приемки </w:t>
            </w:r>
            <w:r>
              <w:rPr>
                <w:rFonts w:ascii="Times New Roman" w:hAnsi="Times New Roman" w:cs="Times New Roman"/>
                <w:lang w:val="ru-RU"/>
              </w:rPr>
              <w:t>товаров.</w:t>
            </w:r>
          </w:p>
        </w:tc>
        <w:tc>
          <w:tcPr>
            <w:tcW w:w="6660" w:type="dxa"/>
          </w:tcPr>
          <w:p w14:paraId="4C02A5F7" w14:textId="4C831DDA" w:rsidR="002E00FF" w:rsidRPr="00C37B34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D31FD5">
              <w:rPr>
                <w:rFonts w:ascii="Times New Roman" w:hAnsi="Times New Roman" w:cs="Times New Roman"/>
                <w:lang w:val="ru-RU"/>
              </w:rPr>
              <w:t>1</w:t>
            </w:r>
            <w:r w:rsidRPr="002D0499">
              <w:rPr>
                <w:rFonts w:ascii="Times New Roman" w:hAnsi="Times New Roman" w:cs="Times New Roman"/>
                <w:lang w:val="ru-RU"/>
              </w:rPr>
              <w:t xml:space="preserve">. При осуществлении поставки </w:t>
            </w:r>
            <w:r w:rsidR="00B67E12">
              <w:rPr>
                <w:rFonts w:ascii="Times New Roman" w:hAnsi="Times New Roman" w:cs="Times New Roman"/>
                <w:lang w:val="ru-RU"/>
              </w:rPr>
              <w:t>материала для перетяжки салона</w:t>
            </w:r>
            <w:r w:rsidR="003C0780">
              <w:rPr>
                <w:rFonts w:ascii="Times New Roman" w:hAnsi="Times New Roman" w:cs="Times New Roman"/>
                <w:bCs/>
                <w:lang w:val="ru-RU"/>
              </w:rPr>
              <w:t xml:space="preserve"> </w:t>
            </w:r>
            <w:r w:rsidR="00D21048">
              <w:rPr>
                <w:rFonts w:ascii="Times New Roman" w:hAnsi="Times New Roman" w:cs="Times New Roman"/>
                <w:bCs/>
                <w:lang w:val="ru-RU"/>
              </w:rPr>
              <w:t xml:space="preserve">автомобиля </w:t>
            </w:r>
            <w:r w:rsidRPr="002D0499">
              <w:rPr>
                <w:rFonts w:ascii="Times New Roman" w:hAnsi="Times New Roman" w:cs="Times New Roman"/>
                <w:lang w:val="ru-RU"/>
              </w:rPr>
              <w:t>поставщик должен предоставить: оригиналы или в установленном порядке заверенные копии действующих сертификатов соответствий и деклараций о соответствии требованиям нормативных документов на поставляемый товар на территории КР / ЕАЭС.</w:t>
            </w:r>
          </w:p>
          <w:p w14:paraId="0F71A0D2" w14:textId="4B329135" w:rsidR="00F34521" w:rsidRPr="002B4A15" w:rsidRDefault="002E00FF" w:rsidP="005044A0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Pr="00C37B34">
              <w:rPr>
                <w:rFonts w:ascii="Times New Roman" w:hAnsi="Times New Roman" w:cs="Times New Roman"/>
                <w:lang w:val="ru-RU"/>
              </w:rPr>
              <w:t>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>В случае выявления несоответствий наших требований поставщик берет на себя все затраты по их устранению.</w:t>
            </w:r>
          </w:p>
        </w:tc>
      </w:tr>
      <w:tr w:rsidR="002E00FF" w:rsidRPr="005E7FDF" w14:paraId="4706B97D" w14:textId="77777777" w:rsidTr="0069488B">
        <w:tc>
          <w:tcPr>
            <w:tcW w:w="540" w:type="dxa"/>
          </w:tcPr>
          <w:p w14:paraId="6C924880" w14:textId="346225E0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8</w:t>
            </w:r>
          </w:p>
        </w:tc>
        <w:tc>
          <w:tcPr>
            <w:tcW w:w="2695" w:type="dxa"/>
          </w:tcPr>
          <w:p w14:paraId="42F45188" w14:textId="17B2BB34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r w:rsidRPr="00712E60">
              <w:rPr>
                <w:rFonts w:ascii="Times New Roman" w:hAnsi="Times New Roman" w:cs="Times New Roman"/>
                <w:lang w:val="ru-RU"/>
              </w:rPr>
              <w:t xml:space="preserve">Требования по передаче заказчику технических и иных документов </w:t>
            </w:r>
            <w:r>
              <w:rPr>
                <w:rFonts w:ascii="Times New Roman" w:hAnsi="Times New Roman" w:cs="Times New Roman"/>
                <w:lang w:val="ru-RU"/>
              </w:rPr>
              <w:t>на товар.</w:t>
            </w:r>
          </w:p>
        </w:tc>
        <w:tc>
          <w:tcPr>
            <w:tcW w:w="6660" w:type="dxa"/>
          </w:tcPr>
          <w:p w14:paraId="6820444D" w14:textId="01857396" w:rsidR="002E00FF" w:rsidRPr="0069488B" w:rsidRDefault="002E00FF" w:rsidP="002E00FF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Поставщик обязан при поставке товара передать Заказчику товарно-транспортную накладную, счет-фактуру, иные документы: документы, подтверждающие предоставление гарантии качества производителя, поставщика, инструкцию (руководство) по эксплуатации</w:t>
            </w:r>
            <w:r w:rsidRPr="0069488B">
              <w:rPr>
                <w:rFonts w:ascii="Times New Roman" w:hAnsi="Times New Roman" w:cs="Times New Roman"/>
              </w:rPr>
              <w:t>.</w:t>
            </w:r>
          </w:p>
          <w:p w14:paraId="31E8B223" w14:textId="419D2AEF" w:rsidR="00527A6D" w:rsidRPr="005044A0" w:rsidRDefault="002E00FF" w:rsidP="005044A0">
            <w:pPr>
              <w:pStyle w:val="a7"/>
              <w:numPr>
                <w:ilvl w:val="0"/>
                <w:numId w:val="10"/>
              </w:numPr>
              <w:ind w:left="256" w:hanging="270"/>
              <w:rPr>
                <w:rFonts w:ascii="Times New Roman" w:hAnsi="Times New Roman" w:cs="Times New Roman"/>
                <w:lang w:val="ru-RU"/>
              </w:rPr>
            </w:pPr>
            <w:r w:rsidRPr="0069488B">
              <w:rPr>
                <w:rFonts w:ascii="Times New Roman" w:hAnsi="Times New Roman" w:cs="Times New Roman"/>
                <w:lang w:val="ru-RU"/>
              </w:rPr>
              <w:t>Все необходимые руководства пользователя и техническая документация должна быть в комплекте и не допускается в виде копий.</w:t>
            </w:r>
          </w:p>
        </w:tc>
      </w:tr>
      <w:tr w:rsidR="002E00FF" w:rsidRPr="005E7FDF" w14:paraId="1BDA7AFB" w14:textId="77777777" w:rsidTr="005044A0">
        <w:trPr>
          <w:trHeight w:val="593"/>
        </w:trPr>
        <w:tc>
          <w:tcPr>
            <w:tcW w:w="540" w:type="dxa"/>
          </w:tcPr>
          <w:p w14:paraId="6806C2E7" w14:textId="0C5CE7E3" w:rsidR="002E00FF" w:rsidRPr="003633C4" w:rsidRDefault="003633C4" w:rsidP="002E00FF">
            <w:pPr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9</w:t>
            </w:r>
          </w:p>
        </w:tc>
        <w:tc>
          <w:tcPr>
            <w:tcW w:w="2695" w:type="dxa"/>
          </w:tcPr>
          <w:p w14:paraId="66701798" w14:textId="117C1720" w:rsidR="002E00FF" w:rsidRPr="00F7386E" w:rsidRDefault="002E00FF" w:rsidP="002E00FF">
            <w:pPr>
              <w:rPr>
                <w:rFonts w:ascii="Times New Roman" w:hAnsi="Times New Roman" w:cs="Times New Roman"/>
                <w:lang w:val="ru-RU"/>
              </w:rPr>
            </w:pPr>
            <w:proofErr w:type="spellStart"/>
            <w:r w:rsidRPr="00712E60">
              <w:rPr>
                <w:rFonts w:ascii="Times New Roman" w:hAnsi="Times New Roman" w:cs="Times New Roman"/>
              </w:rPr>
              <w:t>Гарантийные</w:t>
            </w:r>
            <w:proofErr w:type="spellEnd"/>
            <w:r w:rsidRPr="00712E60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712E60">
              <w:rPr>
                <w:rFonts w:ascii="Times New Roman" w:hAnsi="Times New Roman" w:cs="Times New Roman"/>
              </w:rPr>
              <w:t>обязательства</w:t>
            </w:r>
            <w:proofErr w:type="spellEnd"/>
            <w:r>
              <w:rPr>
                <w:rFonts w:ascii="Times New Roman" w:hAnsi="Times New Roman" w:cs="Times New Roman"/>
                <w:lang w:val="ru-RU"/>
              </w:rPr>
              <w:t>.</w:t>
            </w:r>
          </w:p>
        </w:tc>
        <w:tc>
          <w:tcPr>
            <w:tcW w:w="6660" w:type="dxa"/>
          </w:tcPr>
          <w:p w14:paraId="75460FD6" w14:textId="548DE6C6" w:rsidR="002E00FF" w:rsidRPr="00712E60" w:rsidRDefault="002E00FF" w:rsidP="002E00FF">
            <w:pPr>
              <w:ind w:left="256" w:hanging="256"/>
              <w:rPr>
                <w:rFonts w:ascii="Times New Roman" w:hAnsi="Times New Roman" w:cs="Times New Roman"/>
                <w:lang w:val="ru-RU"/>
              </w:rPr>
            </w:pPr>
            <w:r w:rsidRPr="00C37B34">
              <w:rPr>
                <w:rFonts w:ascii="Times New Roman" w:hAnsi="Times New Roman" w:cs="Times New Roman"/>
                <w:lang w:val="ru-RU"/>
              </w:rPr>
              <w:t>1.</w:t>
            </w:r>
            <w:r>
              <w:rPr>
                <w:rFonts w:ascii="Times New Roman" w:hAnsi="Times New Roman" w:cs="Times New Roman"/>
                <w:lang w:val="ru-RU"/>
              </w:rPr>
              <w:t xml:space="preserve"> </w:t>
            </w:r>
            <w:r w:rsidRPr="00C37B34">
              <w:rPr>
                <w:rFonts w:ascii="Times New Roman" w:hAnsi="Times New Roman" w:cs="Times New Roman"/>
                <w:lang w:val="ru-RU"/>
              </w:rPr>
              <w:t xml:space="preserve">Поставщик должен </w:t>
            </w:r>
            <w:r>
              <w:rPr>
                <w:rFonts w:ascii="Times New Roman" w:hAnsi="Times New Roman" w:cs="Times New Roman"/>
                <w:lang w:val="ru-RU"/>
              </w:rPr>
              <w:t>гарантировать качество товара согласно условиям производителя.</w:t>
            </w:r>
          </w:p>
        </w:tc>
      </w:tr>
    </w:tbl>
    <w:p w14:paraId="2EA4CA91" w14:textId="77777777" w:rsidR="00412991" w:rsidRDefault="00412991" w:rsidP="00611F06">
      <w:pPr>
        <w:spacing w:line="480" w:lineRule="auto"/>
        <w:rPr>
          <w:rFonts w:ascii="Times New Roman" w:hAnsi="Times New Roman" w:cs="Times New Roman"/>
          <w:b/>
          <w:bCs/>
          <w:lang w:val="ru-RU"/>
        </w:rPr>
      </w:pPr>
    </w:p>
    <w:p w14:paraId="5B875F55" w14:textId="77777777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3E05770A" w14:textId="34EE7A74" w:rsidR="000578CE" w:rsidRDefault="000578CE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56AF72C1" w14:textId="57BB9C06" w:rsidR="00FC3CEA" w:rsidRDefault="00FC3CEA" w:rsidP="00FC3CEA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lang w:val="ru-RU"/>
        </w:rPr>
        <w:t>Ниже п</w:t>
      </w:r>
      <w:r w:rsidRPr="00DD5545">
        <w:rPr>
          <w:rFonts w:ascii="Times New Roman" w:hAnsi="Times New Roman" w:cs="Times New Roman"/>
          <w:lang w:val="ru-RU"/>
        </w:rPr>
        <w:t>риведены примерные фотографии требуем</w:t>
      </w:r>
      <w:r>
        <w:rPr>
          <w:rFonts w:ascii="Times New Roman" w:hAnsi="Times New Roman" w:cs="Times New Roman"/>
          <w:lang w:val="ru-RU"/>
        </w:rPr>
        <w:t>ого</w:t>
      </w:r>
      <w:r w:rsidRPr="005E7FDF">
        <w:rPr>
          <w:rFonts w:ascii="Times New Roman" w:hAnsi="Times New Roman" w:cs="Times New Roman"/>
          <w:lang w:val="ru-RU"/>
        </w:rPr>
        <w:t xml:space="preserve"> </w:t>
      </w:r>
      <w:r>
        <w:rPr>
          <w:rFonts w:ascii="Times New Roman" w:hAnsi="Times New Roman" w:cs="Times New Roman"/>
          <w:lang w:val="ru-RU"/>
        </w:rPr>
        <w:t xml:space="preserve">материала. </w:t>
      </w:r>
    </w:p>
    <w:p w14:paraId="7848B95F" w14:textId="77777777" w:rsidR="00FC3CEA" w:rsidRDefault="00FC3CEA" w:rsidP="001F240D">
      <w:pPr>
        <w:spacing w:line="480" w:lineRule="auto"/>
        <w:rPr>
          <w:rFonts w:ascii="Times New Roman" w:hAnsi="Times New Roman" w:cs="Times New Roman"/>
          <w:lang w:val="ru-RU"/>
        </w:rPr>
      </w:pPr>
    </w:p>
    <w:p w14:paraId="52ED63AD" w14:textId="5E3FD610" w:rsidR="00FC3CEA" w:rsidRDefault="00FC3CEA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drawing>
          <wp:inline distT="0" distB="0" distL="0" distR="0" wp14:anchorId="68068A2B" wp14:editId="54C4526D">
            <wp:extent cx="2468245" cy="2468245"/>
            <wp:effectExtent l="0" t="0" r="8255" b="8255"/>
            <wp:docPr id="1065747924" name="Picture 1" descr="Материал обшивка авто - купить недорого, Prom.ua: цены, акции и отзывы |  Украина, Кие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Материал обшивка авто - купить недорого, Prom.ua: цены, акции и отзывы |  Украина, Киев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8245" cy="2468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D8B8852" w14:textId="5CE7F294" w:rsidR="00FC3CEA" w:rsidRPr="00527A6D" w:rsidRDefault="00FC3CEA" w:rsidP="001F240D">
      <w:pPr>
        <w:spacing w:line="480" w:lineRule="auto"/>
        <w:rPr>
          <w:rFonts w:ascii="Times New Roman" w:hAnsi="Times New Roman" w:cs="Times New Roman"/>
          <w:lang w:val="ru-RU"/>
        </w:rPr>
      </w:pPr>
      <w:r>
        <w:rPr>
          <w:noProof/>
        </w:rPr>
        <w:lastRenderedPageBreak/>
        <w:drawing>
          <wp:inline distT="0" distB="0" distL="0" distR="0" wp14:anchorId="2BA1E2E4" wp14:editId="535D6D24">
            <wp:extent cx="2468839" cy="2657475"/>
            <wp:effectExtent l="0" t="0" r="8255" b="0"/>
            <wp:docPr id="1620648734" name="Picture 2" descr="Каучуковая кожа для перетяжки рулей в Тюмен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Каучуковая кожа для перетяжки рулей в Тюмени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3420" cy="26624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C3CEA" w:rsidRPr="00527A6D" w:rsidSect="00D31FD5">
      <w:pgSz w:w="12240" w:h="15840"/>
      <w:pgMar w:top="1350" w:right="850" w:bottom="1530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E3275"/>
    <w:multiLevelType w:val="multilevel"/>
    <w:tmpl w:val="38F2F20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053B59DE"/>
    <w:multiLevelType w:val="hybridMultilevel"/>
    <w:tmpl w:val="B972BF22"/>
    <w:lvl w:ilvl="0" w:tplc="480C813E">
      <w:start w:val="1"/>
      <w:numFmt w:val="decimal"/>
      <w:lvlText w:val="%1."/>
      <w:lvlJc w:val="left"/>
      <w:pPr>
        <w:ind w:left="3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1" w:hanging="360"/>
      </w:pPr>
    </w:lvl>
    <w:lvl w:ilvl="2" w:tplc="0409001B" w:tentative="1">
      <w:start w:val="1"/>
      <w:numFmt w:val="lowerRoman"/>
      <w:lvlText w:val="%3."/>
      <w:lvlJc w:val="right"/>
      <w:pPr>
        <w:ind w:left="1831" w:hanging="180"/>
      </w:pPr>
    </w:lvl>
    <w:lvl w:ilvl="3" w:tplc="0409000F" w:tentative="1">
      <w:start w:val="1"/>
      <w:numFmt w:val="decimal"/>
      <w:lvlText w:val="%4."/>
      <w:lvlJc w:val="left"/>
      <w:pPr>
        <w:ind w:left="2551" w:hanging="360"/>
      </w:pPr>
    </w:lvl>
    <w:lvl w:ilvl="4" w:tplc="04090019" w:tentative="1">
      <w:start w:val="1"/>
      <w:numFmt w:val="lowerLetter"/>
      <w:lvlText w:val="%5."/>
      <w:lvlJc w:val="left"/>
      <w:pPr>
        <w:ind w:left="3271" w:hanging="360"/>
      </w:pPr>
    </w:lvl>
    <w:lvl w:ilvl="5" w:tplc="0409001B" w:tentative="1">
      <w:start w:val="1"/>
      <w:numFmt w:val="lowerRoman"/>
      <w:lvlText w:val="%6."/>
      <w:lvlJc w:val="right"/>
      <w:pPr>
        <w:ind w:left="3991" w:hanging="180"/>
      </w:pPr>
    </w:lvl>
    <w:lvl w:ilvl="6" w:tplc="0409000F" w:tentative="1">
      <w:start w:val="1"/>
      <w:numFmt w:val="decimal"/>
      <w:lvlText w:val="%7."/>
      <w:lvlJc w:val="left"/>
      <w:pPr>
        <w:ind w:left="4711" w:hanging="360"/>
      </w:pPr>
    </w:lvl>
    <w:lvl w:ilvl="7" w:tplc="04090019" w:tentative="1">
      <w:start w:val="1"/>
      <w:numFmt w:val="lowerLetter"/>
      <w:lvlText w:val="%8."/>
      <w:lvlJc w:val="left"/>
      <w:pPr>
        <w:ind w:left="5431" w:hanging="360"/>
      </w:pPr>
    </w:lvl>
    <w:lvl w:ilvl="8" w:tplc="0409001B" w:tentative="1">
      <w:start w:val="1"/>
      <w:numFmt w:val="lowerRoman"/>
      <w:lvlText w:val="%9."/>
      <w:lvlJc w:val="right"/>
      <w:pPr>
        <w:ind w:left="6151" w:hanging="180"/>
      </w:pPr>
    </w:lvl>
  </w:abstractNum>
  <w:abstractNum w:abstractNumId="2" w15:restartNumberingAfterBreak="0">
    <w:nsid w:val="0A5210E4"/>
    <w:multiLevelType w:val="hybridMultilevel"/>
    <w:tmpl w:val="54663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73707F"/>
    <w:multiLevelType w:val="hybridMultilevel"/>
    <w:tmpl w:val="47E8E28A"/>
    <w:lvl w:ilvl="0" w:tplc="0419000F">
      <w:start w:val="1"/>
      <w:numFmt w:val="decimal"/>
      <w:lvlText w:val="%1."/>
      <w:lvlJc w:val="left"/>
      <w:pPr>
        <w:ind w:left="6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6" w:hanging="360"/>
      </w:pPr>
    </w:lvl>
    <w:lvl w:ilvl="2" w:tplc="0419001B" w:tentative="1">
      <w:start w:val="1"/>
      <w:numFmt w:val="lowerRoman"/>
      <w:lvlText w:val="%3."/>
      <w:lvlJc w:val="right"/>
      <w:pPr>
        <w:ind w:left="2056" w:hanging="180"/>
      </w:pPr>
    </w:lvl>
    <w:lvl w:ilvl="3" w:tplc="0419000F" w:tentative="1">
      <w:start w:val="1"/>
      <w:numFmt w:val="decimal"/>
      <w:lvlText w:val="%4."/>
      <w:lvlJc w:val="left"/>
      <w:pPr>
        <w:ind w:left="2776" w:hanging="360"/>
      </w:pPr>
    </w:lvl>
    <w:lvl w:ilvl="4" w:tplc="04190019" w:tentative="1">
      <w:start w:val="1"/>
      <w:numFmt w:val="lowerLetter"/>
      <w:lvlText w:val="%5."/>
      <w:lvlJc w:val="left"/>
      <w:pPr>
        <w:ind w:left="3496" w:hanging="360"/>
      </w:pPr>
    </w:lvl>
    <w:lvl w:ilvl="5" w:tplc="0419001B" w:tentative="1">
      <w:start w:val="1"/>
      <w:numFmt w:val="lowerRoman"/>
      <w:lvlText w:val="%6."/>
      <w:lvlJc w:val="right"/>
      <w:pPr>
        <w:ind w:left="4216" w:hanging="180"/>
      </w:pPr>
    </w:lvl>
    <w:lvl w:ilvl="6" w:tplc="0419000F" w:tentative="1">
      <w:start w:val="1"/>
      <w:numFmt w:val="decimal"/>
      <w:lvlText w:val="%7."/>
      <w:lvlJc w:val="left"/>
      <w:pPr>
        <w:ind w:left="4936" w:hanging="360"/>
      </w:pPr>
    </w:lvl>
    <w:lvl w:ilvl="7" w:tplc="04190019" w:tentative="1">
      <w:start w:val="1"/>
      <w:numFmt w:val="lowerLetter"/>
      <w:lvlText w:val="%8."/>
      <w:lvlJc w:val="left"/>
      <w:pPr>
        <w:ind w:left="5656" w:hanging="360"/>
      </w:pPr>
    </w:lvl>
    <w:lvl w:ilvl="8" w:tplc="0419001B" w:tentative="1">
      <w:start w:val="1"/>
      <w:numFmt w:val="lowerRoman"/>
      <w:lvlText w:val="%9."/>
      <w:lvlJc w:val="right"/>
      <w:pPr>
        <w:ind w:left="6376" w:hanging="180"/>
      </w:pPr>
    </w:lvl>
  </w:abstractNum>
  <w:abstractNum w:abstractNumId="4" w15:restartNumberingAfterBreak="0">
    <w:nsid w:val="1D1F5F48"/>
    <w:multiLevelType w:val="hybridMultilevel"/>
    <w:tmpl w:val="14FA2674"/>
    <w:lvl w:ilvl="0" w:tplc="0409000F">
      <w:start w:val="1"/>
      <w:numFmt w:val="decimal"/>
      <w:lvlText w:val="%1."/>
      <w:lvlJc w:val="left"/>
      <w:pPr>
        <w:ind w:left="234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4B0224"/>
    <w:multiLevelType w:val="hybridMultilevel"/>
    <w:tmpl w:val="A6BE63A4"/>
    <w:lvl w:ilvl="0" w:tplc="0419000F">
      <w:start w:val="1"/>
      <w:numFmt w:val="decimal"/>
      <w:lvlText w:val="%1."/>
      <w:lvlJc w:val="left"/>
      <w:pPr>
        <w:ind w:left="976" w:hanging="360"/>
      </w:pPr>
    </w:lvl>
    <w:lvl w:ilvl="1" w:tplc="04190019" w:tentative="1">
      <w:start w:val="1"/>
      <w:numFmt w:val="lowerLetter"/>
      <w:lvlText w:val="%2."/>
      <w:lvlJc w:val="left"/>
      <w:pPr>
        <w:ind w:left="1696" w:hanging="360"/>
      </w:pPr>
    </w:lvl>
    <w:lvl w:ilvl="2" w:tplc="0419001B" w:tentative="1">
      <w:start w:val="1"/>
      <w:numFmt w:val="lowerRoman"/>
      <w:lvlText w:val="%3."/>
      <w:lvlJc w:val="right"/>
      <w:pPr>
        <w:ind w:left="2416" w:hanging="180"/>
      </w:pPr>
    </w:lvl>
    <w:lvl w:ilvl="3" w:tplc="0419000F" w:tentative="1">
      <w:start w:val="1"/>
      <w:numFmt w:val="decimal"/>
      <w:lvlText w:val="%4."/>
      <w:lvlJc w:val="left"/>
      <w:pPr>
        <w:ind w:left="3136" w:hanging="360"/>
      </w:pPr>
    </w:lvl>
    <w:lvl w:ilvl="4" w:tplc="04190019" w:tentative="1">
      <w:start w:val="1"/>
      <w:numFmt w:val="lowerLetter"/>
      <w:lvlText w:val="%5."/>
      <w:lvlJc w:val="left"/>
      <w:pPr>
        <w:ind w:left="3856" w:hanging="360"/>
      </w:pPr>
    </w:lvl>
    <w:lvl w:ilvl="5" w:tplc="0419001B" w:tentative="1">
      <w:start w:val="1"/>
      <w:numFmt w:val="lowerRoman"/>
      <w:lvlText w:val="%6."/>
      <w:lvlJc w:val="right"/>
      <w:pPr>
        <w:ind w:left="4576" w:hanging="180"/>
      </w:pPr>
    </w:lvl>
    <w:lvl w:ilvl="6" w:tplc="0419000F" w:tentative="1">
      <w:start w:val="1"/>
      <w:numFmt w:val="decimal"/>
      <w:lvlText w:val="%7."/>
      <w:lvlJc w:val="left"/>
      <w:pPr>
        <w:ind w:left="5296" w:hanging="360"/>
      </w:pPr>
    </w:lvl>
    <w:lvl w:ilvl="7" w:tplc="04190019" w:tentative="1">
      <w:start w:val="1"/>
      <w:numFmt w:val="lowerLetter"/>
      <w:lvlText w:val="%8."/>
      <w:lvlJc w:val="left"/>
      <w:pPr>
        <w:ind w:left="6016" w:hanging="360"/>
      </w:pPr>
    </w:lvl>
    <w:lvl w:ilvl="8" w:tplc="0419001B" w:tentative="1">
      <w:start w:val="1"/>
      <w:numFmt w:val="lowerRoman"/>
      <w:lvlText w:val="%9."/>
      <w:lvlJc w:val="right"/>
      <w:pPr>
        <w:ind w:left="6736" w:hanging="180"/>
      </w:pPr>
    </w:lvl>
  </w:abstractNum>
  <w:abstractNum w:abstractNumId="6" w15:restartNumberingAfterBreak="0">
    <w:nsid w:val="4564570B"/>
    <w:multiLevelType w:val="hybridMultilevel"/>
    <w:tmpl w:val="2B5CC7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996349A"/>
    <w:multiLevelType w:val="hybridMultilevel"/>
    <w:tmpl w:val="45A06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C36C41"/>
    <w:multiLevelType w:val="hybridMultilevel"/>
    <w:tmpl w:val="68027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091E1B"/>
    <w:multiLevelType w:val="hybridMultilevel"/>
    <w:tmpl w:val="3D16BE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1734017"/>
    <w:multiLevelType w:val="hybridMultilevel"/>
    <w:tmpl w:val="EED06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20F0BAC"/>
    <w:multiLevelType w:val="hybridMultilevel"/>
    <w:tmpl w:val="D1D8DFA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F6B7CB7"/>
    <w:multiLevelType w:val="hybridMultilevel"/>
    <w:tmpl w:val="CACC9EC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367738">
    <w:abstractNumId w:val="12"/>
  </w:num>
  <w:num w:numId="2" w16cid:durableId="1693799300">
    <w:abstractNumId w:val="6"/>
  </w:num>
  <w:num w:numId="3" w16cid:durableId="1251427788">
    <w:abstractNumId w:val="7"/>
  </w:num>
  <w:num w:numId="4" w16cid:durableId="1251352294">
    <w:abstractNumId w:val="1"/>
  </w:num>
  <w:num w:numId="5" w16cid:durableId="1407797001">
    <w:abstractNumId w:val="2"/>
  </w:num>
  <w:num w:numId="6" w16cid:durableId="1259019984">
    <w:abstractNumId w:val="10"/>
  </w:num>
  <w:num w:numId="7" w16cid:durableId="94568565">
    <w:abstractNumId w:val="9"/>
  </w:num>
  <w:num w:numId="8" w16cid:durableId="552237272">
    <w:abstractNumId w:val="8"/>
  </w:num>
  <w:num w:numId="9" w16cid:durableId="1302929502">
    <w:abstractNumId w:val="4"/>
  </w:num>
  <w:num w:numId="10" w16cid:durableId="1108699699">
    <w:abstractNumId w:val="11"/>
  </w:num>
  <w:num w:numId="11" w16cid:durableId="7050634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23037466">
    <w:abstractNumId w:val="5"/>
  </w:num>
  <w:num w:numId="13" w16cid:durableId="163644317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51B5"/>
    <w:rsid w:val="00000075"/>
    <w:rsid w:val="000057FF"/>
    <w:rsid w:val="00010C14"/>
    <w:rsid w:val="00015215"/>
    <w:rsid w:val="0001562F"/>
    <w:rsid w:val="00016C11"/>
    <w:rsid w:val="00021B28"/>
    <w:rsid w:val="0002399C"/>
    <w:rsid w:val="00025BD5"/>
    <w:rsid w:val="00032571"/>
    <w:rsid w:val="00032AFA"/>
    <w:rsid w:val="0003417D"/>
    <w:rsid w:val="00040F76"/>
    <w:rsid w:val="000578CE"/>
    <w:rsid w:val="00063470"/>
    <w:rsid w:val="00065599"/>
    <w:rsid w:val="000708FA"/>
    <w:rsid w:val="000748AB"/>
    <w:rsid w:val="0008160C"/>
    <w:rsid w:val="00082763"/>
    <w:rsid w:val="00086A53"/>
    <w:rsid w:val="00096A7E"/>
    <w:rsid w:val="000A6402"/>
    <w:rsid w:val="000B1DA8"/>
    <w:rsid w:val="000B71D5"/>
    <w:rsid w:val="000B7801"/>
    <w:rsid w:val="000D7588"/>
    <w:rsid w:val="000E5AE6"/>
    <w:rsid w:val="000F0C1D"/>
    <w:rsid w:val="000F1EF0"/>
    <w:rsid w:val="000F2BC6"/>
    <w:rsid w:val="00104BA7"/>
    <w:rsid w:val="00107E56"/>
    <w:rsid w:val="00111F08"/>
    <w:rsid w:val="001139E9"/>
    <w:rsid w:val="00113D93"/>
    <w:rsid w:val="001173B3"/>
    <w:rsid w:val="0012168C"/>
    <w:rsid w:val="0012381E"/>
    <w:rsid w:val="00123A38"/>
    <w:rsid w:val="0012674D"/>
    <w:rsid w:val="00132529"/>
    <w:rsid w:val="00133215"/>
    <w:rsid w:val="0013466A"/>
    <w:rsid w:val="00137E53"/>
    <w:rsid w:val="001415D4"/>
    <w:rsid w:val="00141C62"/>
    <w:rsid w:val="00145548"/>
    <w:rsid w:val="00146720"/>
    <w:rsid w:val="00151E77"/>
    <w:rsid w:val="001531E7"/>
    <w:rsid w:val="00154465"/>
    <w:rsid w:val="001718BA"/>
    <w:rsid w:val="00172FCF"/>
    <w:rsid w:val="00176006"/>
    <w:rsid w:val="0018190E"/>
    <w:rsid w:val="00187B50"/>
    <w:rsid w:val="00190B9A"/>
    <w:rsid w:val="00192D8D"/>
    <w:rsid w:val="001A07DC"/>
    <w:rsid w:val="001A76F9"/>
    <w:rsid w:val="001B7175"/>
    <w:rsid w:val="001C2E57"/>
    <w:rsid w:val="001C3D7F"/>
    <w:rsid w:val="001C6344"/>
    <w:rsid w:val="001D450B"/>
    <w:rsid w:val="001D55BE"/>
    <w:rsid w:val="001E15F3"/>
    <w:rsid w:val="001E7D9A"/>
    <w:rsid w:val="001F2079"/>
    <w:rsid w:val="001F240D"/>
    <w:rsid w:val="001F7515"/>
    <w:rsid w:val="001F785E"/>
    <w:rsid w:val="00204E0F"/>
    <w:rsid w:val="00206566"/>
    <w:rsid w:val="002068C8"/>
    <w:rsid w:val="00211A02"/>
    <w:rsid w:val="00214385"/>
    <w:rsid w:val="002154C7"/>
    <w:rsid w:val="00217B04"/>
    <w:rsid w:val="00223543"/>
    <w:rsid w:val="002248EE"/>
    <w:rsid w:val="00225DFE"/>
    <w:rsid w:val="002301D3"/>
    <w:rsid w:val="00231899"/>
    <w:rsid w:val="00232F0D"/>
    <w:rsid w:val="002339A4"/>
    <w:rsid w:val="0024239F"/>
    <w:rsid w:val="002507F4"/>
    <w:rsid w:val="002514C9"/>
    <w:rsid w:val="00251ED1"/>
    <w:rsid w:val="0025339D"/>
    <w:rsid w:val="0025513D"/>
    <w:rsid w:val="00262778"/>
    <w:rsid w:val="002642CF"/>
    <w:rsid w:val="00273ED3"/>
    <w:rsid w:val="00274F48"/>
    <w:rsid w:val="00287F92"/>
    <w:rsid w:val="00290DD8"/>
    <w:rsid w:val="00292395"/>
    <w:rsid w:val="0029441B"/>
    <w:rsid w:val="0029570B"/>
    <w:rsid w:val="002964BC"/>
    <w:rsid w:val="00297387"/>
    <w:rsid w:val="002B32DD"/>
    <w:rsid w:val="002B4A15"/>
    <w:rsid w:val="002B53FB"/>
    <w:rsid w:val="002C450D"/>
    <w:rsid w:val="002C5672"/>
    <w:rsid w:val="002C5DEE"/>
    <w:rsid w:val="002D0499"/>
    <w:rsid w:val="002D2E91"/>
    <w:rsid w:val="002D5F8B"/>
    <w:rsid w:val="002E00FF"/>
    <w:rsid w:val="002E1D7B"/>
    <w:rsid w:val="002F722F"/>
    <w:rsid w:val="0031568B"/>
    <w:rsid w:val="00320A03"/>
    <w:rsid w:val="00323E8D"/>
    <w:rsid w:val="003257A2"/>
    <w:rsid w:val="00330D5B"/>
    <w:rsid w:val="0034005C"/>
    <w:rsid w:val="00341450"/>
    <w:rsid w:val="003420D3"/>
    <w:rsid w:val="003608A7"/>
    <w:rsid w:val="003633C4"/>
    <w:rsid w:val="00371604"/>
    <w:rsid w:val="003717D8"/>
    <w:rsid w:val="00371847"/>
    <w:rsid w:val="00371B9E"/>
    <w:rsid w:val="003751BF"/>
    <w:rsid w:val="00375D18"/>
    <w:rsid w:val="003772C8"/>
    <w:rsid w:val="003815E0"/>
    <w:rsid w:val="00382E87"/>
    <w:rsid w:val="0038454C"/>
    <w:rsid w:val="003860A0"/>
    <w:rsid w:val="003A3FBC"/>
    <w:rsid w:val="003A460F"/>
    <w:rsid w:val="003A49F8"/>
    <w:rsid w:val="003A647A"/>
    <w:rsid w:val="003B2D8E"/>
    <w:rsid w:val="003C0780"/>
    <w:rsid w:val="003C0D86"/>
    <w:rsid w:val="003C25CE"/>
    <w:rsid w:val="003D334F"/>
    <w:rsid w:val="003D3862"/>
    <w:rsid w:val="003D4878"/>
    <w:rsid w:val="003D4C25"/>
    <w:rsid w:val="003E6A2A"/>
    <w:rsid w:val="003E7160"/>
    <w:rsid w:val="004057F9"/>
    <w:rsid w:val="00406B02"/>
    <w:rsid w:val="00410E07"/>
    <w:rsid w:val="00412991"/>
    <w:rsid w:val="00412B09"/>
    <w:rsid w:val="0042298F"/>
    <w:rsid w:val="00446103"/>
    <w:rsid w:val="00456A3D"/>
    <w:rsid w:val="00482DBA"/>
    <w:rsid w:val="00484519"/>
    <w:rsid w:val="00485805"/>
    <w:rsid w:val="004862A2"/>
    <w:rsid w:val="00486C4B"/>
    <w:rsid w:val="004878A7"/>
    <w:rsid w:val="00487A88"/>
    <w:rsid w:val="00487B78"/>
    <w:rsid w:val="00490E98"/>
    <w:rsid w:val="00497081"/>
    <w:rsid w:val="004A2F37"/>
    <w:rsid w:val="004B4E33"/>
    <w:rsid w:val="004B7BB8"/>
    <w:rsid w:val="004C0489"/>
    <w:rsid w:val="004C2927"/>
    <w:rsid w:val="004C6395"/>
    <w:rsid w:val="004C7474"/>
    <w:rsid w:val="004D4116"/>
    <w:rsid w:val="004F513A"/>
    <w:rsid w:val="004F613F"/>
    <w:rsid w:val="005044A0"/>
    <w:rsid w:val="0050654A"/>
    <w:rsid w:val="00510019"/>
    <w:rsid w:val="00510148"/>
    <w:rsid w:val="0052502F"/>
    <w:rsid w:val="00527A6D"/>
    <w:rsid w:val="00535497"/>
    <w:rsid w:val="0053710E"/>
    <w:rsid w:val="005403B2"/>
    <w:rsid w:val="0054388C"/>
    <w:rsid w:val="00545B71"/>
    <w:rsid w:val="00547BFF"/>
    <w:rsid w:val="0055531F"/>
    <w:rsid w:val="00557727"/>
    <w:rsid w:val="005622A6"/>
    <w:rsid w:val="005644B4"/>
    <w:rsid w:val="0057373B"/>
    <w:rsid w:val="00575EC9"/>
    <w:rsid w:val="005803C5"/>
    <w:rsid w:val="00583E55"/>
    <w:rsid w:val="005851EB"/>
    <w:rsid w:val="0059005F"/>
    <w:rsid w:val="00591C35"/>
    <w:rsid w:val="005952D7"/>
    <w:rsid w:val="00597319"/>
    <w:rsid w:val="005A14AE"/>
    <w:rsid w:val="005A289D"/>
    <w:rsid w:val="005A4095"/>
    <w:rsid w:val="005B3E52"/>
    <w:rsid w:val="005B5BDA"/>
    <w:rsid w:val="005C3C80"/>
    <w:rsid w:val="005D1CCB"/>
    <w:rsid w:val="005D66AD"/>
    <w:rsid w:val="005D683B"/>
    <w:rsid w:val="005E574F"/>
    <w:rsid w:val="005E7FDF"/>
    <w:rsid w:val="005F66DC"/>
    <w:rsid w:val="005F7328"/>
    <w:rsid w:val="005F774D"/>
    <w:rsid w:val="0060787B"/>
    <w:rsid w:val="00610AD4"/>
    <w:rsid w:val="00611F06"/>
    <w:rsid w:val="006136B9"/>
    <w:rsid w:val="0061648A"/>
    <w:rsid w:val="00632F35"/>
    <w:rsid w:val="00633591"/>
    <w:rsid w:val="006336D9"/>
    <w:rsid w:val="00636C5B"/>
    <w:rsid w:val="006420C5"/>
    <w:rsid w:val="00642FAD"/>
    <w:rsid w:val="00644187"/>
    <w:rsid w:val="006477BC"/>
    <w:rsid w:val="0065187B"/>
    <w:rsid w:val="00651A93"/>
    <w:rsid w:val="0065396D"/>
    <w:rsid w:val="0066754D"/>
    <w:rsid w:val="00670491"/>
    <w:rsid w:val="00681572"/>
    <w:rsid w:val="0069488B"/>
    <w:rsid w:val="00695191"/>
    <w:rsid w:val="006A2B9A"/>
    <w:rsid w:val="006A3902"/>
    <w:rsid w:val="006A3E23"/>
    <w:rsid w:val="006A52DF"/>
    <w:rsid w:val="006A6B13"/>
    <w:rsid w:val="006A7A57"/>
    <w:rsid w:val="006A7BF0"/>
    <w:rsid w:val="006B5C18"/>
    <w:rsid w:val="006C3F52"/>
    <w:rsid w:val="006C6959"/>
    <w:rsid w:val="006D474F"/>
    <w:rsid w:val="006D659E"/>
    <w:rsid w:val="006D74F8"/>
    <w:rsid w:val="006D7B59"/>
    <w:rsid w:val="006F055D"/>
    <w:rsid w:val="006F2CEA"/>
    <w:rsid w:val="006F3032"/>
    <w:rsid w:val="007018F8"/>
    <w:rsid w:val="00732C20"/>
    <w:rsid w:val="00732E89"/>
    <w:rsid w:val="00733B12"/>
    <w:rsid w:val="00743288"/>
    <w:rsid w:val="00744080"/>
    <w:rsid w:val="00745AD8"/>
    <w:rsid w:val="0075262B"/>
    <w:rsid w:val="0076024F"/>
    <w:rsid w:val="007612A7"/>
    <w:rsid w:val="007626B7"/>
    <w:rsid w:val="00762EAB"/>
    <w:rsid w:val="007636F8"/>
    <w:rsid w:val="00763B59"/>
    <w:rsid w:val="00763D32"/>
    <w:rsid w:val="00785FB2"/>
    <w:rsid w:val="007878DB"/>
    <w:rsid w:val="00790E2A"/>
    <w:rsid w:val="007A42A3"/>
    <w:rsid w:val="007A73E8"/>
    <w:rsid w:val="007B4551"/>
    <w:rsid w:val="007B4D66"/>
    <w:rsid w:val="007B4F96"/>
    <w:rsid w:val="007C11D2"/>
    <w:rsid w:val="007C472F"/>
    <w:rsid w:val="007D1A75"/>
    <w:rsid w:val="007D32B7"/>
    <w:rsid w:val="007E44FC"/>
    <w:rsid w:val="007F0284"/>
    <w:rsid w:val="007F3A91"/>
    <w:rsid w:val="007F52F2"/>
    <w:rsid w:val="007F7D76"/>
    <w:rsid w:val="008008FD"/>
    <w:rsid w:val="00803A4C"/>
    <w:rsid w:val="0080417D"/>
    <w:rsid w:val="00812042"/>
    <w:rsid w:val="008165DA"/>
    <w:rsid w:val="00816E4E"/>
    <w:rsid w:val="008200AF"/>
    <w:rsid w:val="0082082F"/>
    <w:rsid w:val="00822B85"/>
    <w:rsid w:val="00822DA3"/>
    <w:rsid w:val="00853DF8"/>
    <w:rsid w:val="00857978"/>
    <w:rsid w:val="00864083"/>
    <w:rsid w:val="00876FC6"/>
    <w:rsid w:val="008A1949"/>
    <w:rsid w:val="008B0C16"/>
    <w:rsid w:val="008B4494"/>
    <w:rsid w:val="008B7B46"/>
    <w:rsid w:val="008B7FDF"/>
    <w:rsid w:val="008C14B7"/>
    <w:rsid w:val="008C4B67"/>
    <w:rsid w:val="008C4CC9"/>
    <w:rsid w:val="008C6929"/>
    <w:rsid w:val="008C7D5C"/>
    <w:rsid w:val="008D48DB"/>
    <w:rsid w:val="008E2CC8"/>
    <w:rsid w:val="008E2FFA"/>
    <w:rsid w:val="008F1C50"/>
    <w:rsid w:val="008F494D"/>
    <w:rsid w:val="009017DB"/>
    <w:rsid w:val="009028D3"/>
    <w:rsid w:val="0090392C"/>
    <w:rsid w:val="00903FC9"/>
    <w:rsid w:val="00905E32"/>
    <w:rsid w:val="00914110"/>
    <w:rsid w:val="00915D6F"/>
    <w:rsid w:val="00920B63"/>
    <w:rsid w:val="00924E8F"/>
    <w:rsid w:val="00927513"/>
    <w:rsid w:val="00930AF9"/>
    <w:rsid w:val="00933EC3"/>
    <w:rsid w:val="00954D4E"/>
    <w:rsid w:val="00955A7F"/>
    <w:rsid w:val="00960788"/>
    <w:rsid w:val="00966C53"/>
    <w:rsid w:val="009775D9"/>
    <w:rsid w:val="00977FF3"/>
    <w:rsid w:val="0098362B"/>
    <w:rsid w:val="0098596E"/>
    <w:rsid w:val="009A1FAF"/>
    <w:rsid w:val="009A616C"/>
    <w:rsid w:val="009B025F"/>
    <w:rsid w:val="009B1B9D"/>
    <w:rsid w:val="009C51D8"/>
    <w:rsid w:val="009E3064"/>
    <w:rsid w:val="009F31F2"/>
    <w:rsid w:val="009F7C44"/>
    <w:rsid w:val="00A03394"/>
    <w:rsid w:val="00A14158"/>
    <w:rsid w:val="00A17B14"/>
    <w:rsid w:val="00A220A2"/>
    <w:rsid w:val="00A32B13"/>
    <w:rsid w:val="00A33EE7"/>
    <w:rsid w:val="00A368C2"/>
    <w:rsid w:val="00A37F56"/>
    <w:rsid w:val="00A623EF"/>
    <w:rsid w:val="00A80A09"/>
    <w:rsid w:val="00A87EA6"/>
    <w:rsid w:val="00A97716"/>
    <w:rsid w:val="00AA140A"/>
    <w:rsid w:val="00AA729A"/>
    <w:rsid w:val="00AB6E1B"/>
    <w:rsid w:val="00AC0AC6"/>
    <w:rsid w:val="00AC386E"/>
    <w:rsid w:val="00AC3BED"/>
    <w:rsid w:val="00AC509B"/>
    <w:rsid w:val="00AE12B5"/>
    <w:rsid w:val="00AE3E0A"/>
    <w:rsid w:val="00AE66F7"/>
    <w:rsid w:val="00AF0318"/>
    <w:rsid w:val="00AF0F20"/>
    <w:rsid w:val="00AF1C5F"/>
    <w:rsid w:val="00AF5056"/>
    <w:rsid w:val="00AF73C6"/>
    <w:rsid w:val="00B0065E"/>
    <w:rsid w:val="00B04109"/>
    <w:rsid w:val="00B121FD"/>
    <w:rsid w:val="00B1734C"/>
    <w:rsid w:val="00B22573"/>
    <w:rsid w:val="00B302C7"/>
    <w:rsid w:val="00B32AE1"/>
    <w:rsid w:val="00B32E73"/>
    <w:rsid w:val="00B37E5F"/>
    <w:rsid w:val="00B42777"/>
    <w:rsid w:val="00B67E12"/>
    <w:rsid w:val="00B853EB"/>
    <w:rsid w:val="00B86C56"/>
    <w:rsid w:val="00B87F15"/>
    <w:rsid w:val="00B90DD9"/>
    <w:rsid w:val="00BA0D0E"/>
    <w:rsid w:val="00BA605E"/>
    <w:rsid w:val="00BA753D"/>
    <w:rsid w:val="00BB3B9A"/>
    <w:rsid w:val="00BC5ACE"/>
    <w:rsid w:val="00BC6AAD"/>
    <w:rsid w:val="00BD1578"/>
    <w:rsid w:val="00BD21A1"/>
    <w:rsid w:val="00BD46F8"/>
    <w:rsid w:val="00BE016A"/>
    <w:rsid w:val="00BE0AD1"/>
    <w:rsid w:val="00BE71F8"/>
    <w:rsid w:val="00BF1511"/>
    <w:rsid w:val="00BF3113"/>
    <w:rsid w:val="00BF35BA"/>
    <w:rsid w:val="00C034E6"/>
    <w:rsid w:val="00C10F0F"/>
    <w:rsid w:val="00C13C12"/>
    <w:rsid w:val="00C14CF9"/>
    <w:rsid w:val="00C168A8"/>
    <w:rsid w:val="00C1700B"/>
    <w:rsid w:val="00C37B34"/>
    <w:rsid w:val="00C45082"/>
    <w:rsid w:val="00C46838"/>
    <w:rsid w:val="00C64978"/>
    <w:rsid w:val="00C716CC"/>
    <w:rsid w:val="00C73FCF"/>
    <w:rsid w:val="00C74C28"/>
    <w:rsid w:val="00C77EAC"/>
    <w:rsid w:val="00C80567"/>
    <w:rsid w:val="00C80F59"/>
    <w:rsid w:val="00C9129C"/>
    <w:rsid w:val="00C9418E"/>
    <w:rsid w:val="00CB0EB6"/>
    <w:rsid w:val="00CB20C7"/>
    <w:rsid w:val="00CB2891"/>
    <w:rsid w:val="00CB28C6"/>
    <w:rsid w:val="00CB7F3C"/>
    <w:rsid w:val="00CC64EF"/>
    <w:rsid w:val="00CC70AB"/>
    <w:rsid w:val="00CD2F22"/>
    <w:rsid w:val="00CD4623"/>
    <w:rsid w:val="00CD53A9"/>
    <w:rsid w:val="00CE1755"/>
    <w:rsid w:val="00CE1D27"/>
    <w:rsid w:val="00CF54EC"/>
    <w:rsid w:val="00CF6DFB"/>
    <w:rsid w:val="00CF7443"/>
    <w:rsid w:val="00CF7F98"/>
    <w:rsid w:val="00D01736"/>
    <w:rsid w:val="00D0492F"/>
    <w:rsid w:val="00D127F7"/>
    <w:rsid w:val="00D158D3"/>
    <w:rsid w:val="00D15CE4"/>
    <w:rsid w:val="00D21048"/>
    <w:rsid w:val="00D21565"/>
    <w:rsid w:val="00D31CE9"/>
    <w:rsid w:val="00D31FD5"/>
    <w:rsid w:val="00D423F7"/>
    <w:rsid w:val="00D43964"/>
    <w:rsid w:val="00D556A8"/>
    <w:rsid w:val="00D63D84"/>
    <w:rsid w:val="00D66DFF"/>
    <w:rsid w:val="00D73642"/>
    <w:rsid w:val="00D7668C"/>
    <w:rsid w:val="00D80BE3"/>
    <w:rsid w:val="00D81E3D"/>
    <w:rsid w:val="00D825CC"/>
    <w:rsid w:val="00D93D29"/>
    <w:rsid w:val="00DC04C9"/>
    <w:rsid w:val="00DC351D"/>
    <w:rsid w:val="00DD3F4D"/>
    <w:rsid w:val="00DD5840"/>
    <w:rsid w:val="00DD6423"/>
    <w:rsid w:val="00DD6D39"/>
    <w:rsid w:val="00DD7025"/>
    <w:rsid w:val="00DD7166"/>
    <w:rsid w:val="00DE3858"/>
    <w:rsid w:val="00DE5D35"/>
    <w:rsid w:val="00DE5EA4"/>
    <w:rsid w:val="00DF68BD"/>
    <w:rsid w:val="00DF746E"/>
    <w:rsid w:val="00DF79BD"/>
    <w:rsid w:val="00DF7C3F"/>
    <w:rsid w:val="00E047CC"/>
    <w:rsid w:val="00E1243F"/>
    <w:rsid w:val="00E1277A"/>
    <w:rsid w:val="00E20F8A"/>
    <w:rsid w:val="00E217B9"/>
    <w:rsid w:val="00E22A90"/>
    <w:rsid w:val="00E22B64"/>
    <w:rsid w:val="00E233FD"/>
    <w:rsid w:val="00E33655"/>
    <w:rsid w:val="00E37536"/>
    <w:rsid w:val="00E37A81"/>
    <w:rsid w:val="00E416AA"/>
    <w:rsid w:val="00E451B5"/>
    <w:rsid w:val="00E4542F"/>
    <w:rsid w:val="00E4579D"/>
    <w:rsid w:val="00E4676A"/>
    <w:rsid w:val="00E56112"/>
    <w:rsid w:val="00E667F2"/>
    <w:rsid w:val="00E872DE"/>
    <w:rsid w:val="00E9043A"/>
    <w:rsid w:val="00E91394"/>
    <w:rsid w:val="00E93716"/>
    <w:rsid w:val="00EA0274"/>
    <w:rsid w:val="00EA392F"/>
    <w:rsid w:val="00EA7F37"/>
    <w:rsid w:val="00EB0CD0"/>
    <w:rsid w:val="00EB1D89"/>
    <w:rsid w:val="00EB2265"/>
    <w:rsid w:val="00EB5EDC"/>
    <w:rsid w:val="00EB7774"/>
    <w:rsid w:val="00EB7BE5"/>
    <w:rsid w:val="00EC0D7E"/>
    <w:rsid w:val="00EC3847"/>
    <w:rsid w:val="00EC3D88"/>
    <w:rsid w:val="00EC4080"/>
    <w:rsid w:val="00EC4897"/>
    <w:rsid w:val="00EC73E4"/>
    <w:rsid w:val="00ED280D"/>
    <w:rsid w:val="00ED2B53"/>
    <w:rsid w:val="00ED4B5D"/>
    <w:rsid w:val="00ED5B09"/>
    <w:rsid w:val="00EE17AB"/>
    <w:rsid w:val="00EE4C0C"/>
    <w:rsid w:val="00EE6B9F"/>
    <w:rsid w:val="00EF08B8"/>
    <w:rsid w:val="00F12FAE"/>
    <w:rsid w:val="00F15BC6"/>
    <w:rsid w:val="00F17E87"/>
    <w:rsid w:val="00F24A2E"/>
    <w:rsid w:val="00F32756"/>
    <w:rsid w:val="00F33288"/>
    <w:rsid w:val="00F34521"/>
    <w:rsid w:val="00F34C15"/>
    <w:rsid w:val="00F357BA"/>
    <w:rsid w:val="00F54E9B"/>
    <w:rsid w:val="00F60463"/>
    <w:rsid w:val="00F7386E"/>
    <w:rsid w:val="00F80C09"/>
    <w:rsid w:val="00F94B3E"/>
    <w:rsid w:val="00F9549B"/>
    <w:rsid w:val="00FA11BB"/>
    <w:rsid w:val="00FA273D"/>
    <w:rsid w:val="00FB3B80"/>
    <w:rsid w:val="00FB5EA6"/>
    <w:rsid w:val="00FC3344"/>
    <w:rsid w:val="00FC3CEA"/>
    <w:rsid w:val="00FC4B17"/>
    <w:rsid w:val="00FD199F"/>
    <w:rsid w:val="00FD4BF1"/>
    <w:rsid w:val="00FD6AE4"/>
    <w:rsid w:val="00FE2C38"/>
    <w:rsid w:val="00FE5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E950D1"/>
  <w15:chartTrackingRefBased/>
  <w15:docId w15:val="{23934B92-5119-4DAE-9CCC-5644D5940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451B5"/>
    <w:pPr>
      <w:spacing w:after="0" w:line="240" w:lineRule="auto"/>
    </w:pPr>
    <w:rPr>
      <w:rFonts w:eastAsiaTheme="minorEastAsia"/>
    </w:rPr>
  </w:style>
  <w:style w:type="paragraph" w:styleId="1">
    <w:name w:val="heading 1"/>
    <w:basedOn w:val="a"/>
    <w:next w:val="a"/>
    <w:link w:val="10"/>
    <w:uiPriority w:val="9"/>
    <w:qFormat/>
    <w:rsid w:val="00E451B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451B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451B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451B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451B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451B5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451B5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451B5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451B5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451B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E451B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E451B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E451B5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451B5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451B5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E451B5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E451B5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E451B5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E451B5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E451B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E451B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E451B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E451B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E451B5"/>
    <w:rPr>
      <w:i/>
      <w:iCs/>
      <w:color w:val="404040" w:themeColor="text1" w:themeTint="BF"/>
    </w:rPr>
  </w:style>
  <w:style w:type="paragraph" w:styleId="a7">
    <w:name w:val="List Paragraph"/>
    <w:aliases w:val="Elenco Normale,Elenco NormaleCxSpLast,Абзац маркированнный,Содержание. 2 уровень,Bullet List,FooterText,numbered,List_Paragraph,Multilevel para_II,List Paragraph1,list paragraph (numbered (a)),list paragraph1,wb para,akapit z listą bs,cps"/>
    <w:basedOn w:val="a"/>
    <w:link w:val="a8"/>
    <w:uiPriority w:val="34"/>
    <w:qFormat/>
    <w:rsid w:val="00E451B5"/>
    <w:pPr>
      <w:ind w:left="720"/>
      <w:contextualSpacing/>
    </w:pPr>
  </w:style>
  <w:style w:type="character" w:styleId="a9">
    <w:name w:val="Intense Emphasis"/>
    <w:basedOn w:val="a0"/>
    <w:uiPriority w:val="21"/>
    <w:qFormat/>
    <w:rsid w:val="00E451B5"/>
    <w:rPr>
      <w:i/>
      <w:iCs/>
      <w:color w:val="0F4761" w:themeColor="accent1" w:themeShade="BF"/>
    </w:rPr>
  </w:style>
  <w:style w:type="paragraph" w:styleId="aa">
    <w:name w:val="Intense Quote"/>
    <w:basedOn w:val="a"/>
    <w:next w:val="a"/>
    <w:link w:val="ab"/>
    <w:uiPriority w:val="30"/>
    <w:qFormat/>
    <w:rsid w:val="00E451B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b">
    <w:name w:val="Выделенная цитата Знак"/>
    <w:basedOn w:val="a0"/>
    <w:link w:val="aa"/>
    <w:uiPriority w:val="30"/>
    <w:rsid w:val="00E451B5"/>
    <w:rPr>
      <w:i/>
      <w:iCs/>
      <w:color w:val="0F4761" w:themeColor="accent1" w:themeShade="BF"/>
    </w:rPr>
  </w:style>
  <w:style w:type="character" w:styleId="ac">
    <w:name w:val="Intense Reference"/>
    <w:basedOn w:val="a0"/>
    <w:uiPriority w:val="32"/>
    <w:qFormat/>
    <w:rsid w:val="00E451B5"/>
    <w:rPr>
      <w:b/>
      <w:bCs/>
      <w:smallCaps/>
      <w:color w:val="0F4761" w:themeColor="accent1" w:themeShade="BF"/>
      <w:spacing w:val="5"/>
    </w:rPr>
  </w:style>
  <w:style w:type="character" w:customStyle="1" w:styleId="a8">
    <w:name w:val="Абзац списка Знак"/>
    <w:aliases w:val="Elenco Normale Знак,Elenco NormaleCxSpLast Знак,Абзац маркированнный Знак,Содержание. 2 уровень Знак,Bullet List Знак,FooterText Знак,numbered Знак,List_Paragraph Знак,Multilevel para_II Знак,List Paragraph1 Знак,list paragraph1 Знак"/>
    <w:link w:val="a7"/>
    <w:uiPriority w:val="34"/>
    <w:locked/>
    <w:rsid w:val="00E451B5"/>
  </w:style>
  <w:style w:type="table" w:styleId="ad">
    <w:name w:val="Table Grid"/>
    <w:basedOn w:val="a1"/>
    <w:uiPriority w:val="39"/>
    <w:rsid w:val="00E451B5"/>
    <w:pPr>
      <w:spacing w:after="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3">
    <w:name w:val="Body Text 2"/>
    <w:basedOn w:val="a"/>
    <w:link w:val="24"/>
    <w:uiPriority w:val="99"/>
    <w:unhideWhenUsed/>
    <w:rsid w:val="00E451B5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E451B5"/>
    <w:rPr>
      <w:rFonts w:eastAsiaTheme="minorEastAsia"/>
    </w:rPr>
  </w:style>
  <w:style w:type="table" w:customStyle="1" w:styleId="TableGrid">
    <w:name w:val="TableGrid"/>
    <w:rsid w:val="00B86C56"/>
    <w:pPr>
      <w:spacing w:after="0" w:line="240" w:lineRule="auto"/>
    </w:pPr>
    <w:rPr>
      <w:rFonts w:eastAsia="Times New Roman"/>
      <w:kern w:val="0"/>
      <w:sz w:val="22"/>
      <w:szCs w:val="22"/>
      <w14:ligatures w14:val="none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e">
    <w:name w:val="Hyperlink"/>
    <w:basedOn w:val="a0"/>
    <w:uiPriority w:val="99"/>
    <w:unhideWhenUsed/>
    <w:rsid w:val="008E2CC8"/>
    <w:rPr>
      <w:color w:val="467886" w:themeColor="hyperlink"/>
      <w:u w:val="single"/>
    </w:rPr>
  </w:style>
  <w:style w:type="character" w:styleId="af">
    <w:name w:val="Unresolved Mention"/>
    <w:basedOn w:val="a0"/>
    <w:uiPriority w:val="99"/>
    <w:semiHidden/>
    <w:unhideWhenUsed/>
    <w:rsid w:val="008E2C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11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2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7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82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3</Pages>
  <Words>458</Words>
  <Characters>2617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Dastanbek Ulanbek Uulu</dc:creator>
  <cp:keywords/>
  <dc:description/>
  <cp:lastModifiedBy>Aidar Arstanbekov</cp:lastModifiedBy>
  <cp:revision>212</cp:revision>
  <cp:lastPrinted>2026-06-29T10:07:00Z</cp:lastPrinted>
  <dcterms:created xsi:type="dcterms:W3CDTF">2026-04-19T08:34:00Z</dcterms:created>
  <dcterms:modified xsi:type="dcterms:W3CDTF">2026-08-18T04:21:00Z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2025-04-23T09:31:13Z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d6e17adc-cdaf-4ae2-b818-bee2babba02a</vt:lpwstr>
  </property>
  <property fmtid="{D5CDD505-2E9C-101B-9397-08002B2CF9AE}" pid="8" name="MSIP_Label_d85bea94-60d0-4a5c-9138-48420e73067f_ContentBits">
    <vt:lpwstr>0</vt:lpwstr>
  </property>
</Properties>
</file>